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58" w:rsidRPr="000A403C" w:rsidRDefault="007E4758" w:rsidP="007E4758">
      <w:pPr>
        <w:pStyle w:val="ad"/>
        <w:spacing w:before="0" w:after="0" w:line="240" w:lineRule="atLeast"/>
        <w:ind w:firstLine="567"/>
        <w:jc w:val="both"/>
        <w:rPr>
          <w:sz w:val="28"/>
          <w:szCs w:val="28"/>
        </w:rPr>
      </w:pPr>
    </w:p>
    <w:p w:rsidR="00F54D5D" w:rsidRDefault="006F0B79" w:rsidP="007E475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3C">
        <w:rPr>
          <w:rFonts w:ascii="Times New Roman" w:hAnsi="Times New Roman" w:cs="Times New Roman"/>
          <w:b/>
          <w:sz w:val="28"/>
          <w:szCs w:val="28"/>
        </w:rPr>
        <w:t>«</w:t>
      </w:r>
      <w:r w:rsidR="00F54D5D" w:rsidRPr="000A403C">
        <w:rPr>
          <w:rFonts w:ascii="Times New Roman" w:hAnsi="Times New Roman" w:cs="Times New Roman"/>
          <w:b/>
          <w:sz w:val="28"/>
          <w:szCs w:val="28"/>
        </w:rPr>
        <w:t>Благоустройство территории Парка Победы муниципального образования город Ма</w:t>
      </w:r>
      <w:proofErr w:type="gramStart"/>
      <w:r w:rsidR="00F54D5D" w:rsidRPr="000A403C">
        <w:rPr>
          <w:rFonts w:ascii="Times New Roman" w:hAnsi="Times New Roman" w:cs="Times New Roman"/>
          <w:b/>
          <w:sz w:val="28"/>
          <w:szCs w:val="28"/>
        </w:rPr>
        <w:t>ркс к пр</w:t>
      </w:r>
      <w:proofErr w:type="gramEnd"/>
      <w:r w:rsidR="00F54D5D" w:rsidRPr="000A403C">
        <w:rPr>
          <w:rFonts w:ascii="Times New Roman" w:hAnsi="Times New Roman" w:cs="Times New Roman"/>
          <w:b/>
          <w:sz w:val="28"/>
          <w:szCs w:val="28"/>
        </w:rPr>
        <w:t>азднованию 80-летия Победы в Великой Отечественной войне</w:t>
      </w:r>
      <w:r w:rsidRPr="000A403C">
        <w:rPr>
          <w:rFonts w:ascii="Times New Roman" w:hAnsi="Times New Roman" w:cs="Times New Roman"/>
          <w:b/>
          <w:sz w:val="28"/>
          <w:szCs w:val="28"/>
        </w:rPr>
        <w:t>»</w:t>
      </w:r>
    </w:p>
    <w:p w:rsidR="00461144" w:rsidRPr="000A403C" w:rsidRDefault="00461144" w:rsidP="007E475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D5D" w:rsidRPr="000A403C" w:rsidRDefault="007E4758" w:rsidP="007E4758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3C">
        <w:rPr>
          <w:rFonts w:ascii="Times New Roman" w:eastAsia="Calibri" w:hAnsi="Times New Roman" w:cs="Times New Roman"/>
          <w:sz w:val="28"/>
          <w:szCs w:val="28"/>
        </w:rPr>
        <w:tab/>
      </w:r>
      <w:r w:rsidR="00F54D5D" w:rsidRPr="000A403C">
        <w:rPr>
          <w:rFonts w:ascii="Times New Roman" w:eastAsia="Calibri" w:hAnsi="Times New Roman" w:cs="Times New Roman"/>
          <w:sz w:val="28"/>
          <w:szCs w:val="28"/>
        </w:rPr>
        <w:t xml:space="preserve">Проведены работы по обустройству  пешеходных дорожек,  площадок перед мемориальными объектами из брусчатки в красно-коричневой цветовой гамме с воспроизведением 3D-эффекта. Увеличена площадь площадок для проведения памятных мероприятий. На всех зонах обустроено парковое освещение. Установлены современные урны и скамейки. </w:t>
      </w:r>
    </w:p>
    <w:p w:rsidR="007E4758" w:rsidRPr="000A403C" w:rsidRDefault="007E4758" w:rsidP="007E4758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758" w:rsidRPr="000A403C" w:rsidRDefault="007E4758" w:rsidP="007E4758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44" w:rsidRPr="000A403C" w:rsidRDefault="00F54D5D" w:rsidP="0046114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3C">
        <w:rPr>
          <w:rFonts w:ascii="Times New Roman" w:hAnsi="Times New Roman" w:cs="Times New Roman"/>
          <w:b/>
          <w:sz w:val="28"/>
          <w:szCs w:val="28"/>
        </w:rPr>
        <w:t>Дорожное хозяйство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 xml:space="preserve">На ремонт и содержание дорог на территории </w:t>
      </w:r>
      <w:proofErr w:type="spellStart"/>
      <w:r w:rsidRPr="000A403C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0A403C">
        <w:rPr>
          <w:rFonts w:ascii="Times New Roman" w:hAnsi="Times New Roman" w:cs="Times New Roman"/>
          <w:sz w:val="28"/>
          <w:szCs w:val="28"/>
        </w:rPr>
        <w:t xml:space="preserve"> муниципального района в 2025 году предусмотрены средства в сумме 250 238,2 тыс. руб., в том числе: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- МО город Маркс – 54 598,9 тыс. руб. (акцизы – 10 697,3 тыс. руб., транспортный налог 23 901,6 тыс. руб., субсидии областного бюджета 20 000,0 тыс. руб.);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 xml:space="preserve">В 2025 году на территории муниципального района отремонтировано 21,8 км дорог (в том числе МО г. Маркс – 3,9 км, дороги </w:t>
      </w:r>
      <w:proofErr w:type="spellStart"/>
      <w:r w:rsidRPr="000A403C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0A403C">
        <w:rPr>
          <w:rFonts w:ascii="Times New Roman" w:hAnsi="Times New Roman" w:cs="Times New Roman"/>
          <w:sz w:val="28"/>
          <w:szCs w:val="28"/>
        </w:rPr>
        <w:t xml:space="preserve"> района – 5,4 км, сельские МО – 12,5 км).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403C">
        <w:rPr>
          <w:rFonts w:ascii="Times New Roman" w:hAnsi="Times New Roman" w:cs="Times New Roman"/>
          <w:sz w:val="28"/>
          <w:szCs w:val="28"/>
          <w:u w:val="single"/>
        </w:rPr>
        <w:t>Муниципальное образование город Маркс.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 xml:space="preserve">В весенний период выполнен текущий ремонт улиц 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 xml:space="preserve">. Маркс общей площадью 2046 кв.м. на сумму 4 053,9 тыс. руб. 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За счёт средств муниципального дорожного фонда выполнено: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- ул. К. Маркса от ул. Победы до ул. Кирова, протяженностью 832,5 п.м. (общей площадью 4202,3 кв.м.) на сумму 8 092,6 тыс. руб.;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- ул. 8-я линия от ул. Красноармейская до ул. Свободы, протяженностью 260 п.м. (общей площадью 1300 кв.м.) на сумму 2 690,2 тыс. руб.;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- дорога к участкам, предоставленным многодетным семьям от водозабора № 3 до ул. 5-я Сосновая, протяженностью 1500 п.м. (общей площадью 7500 кв.м.) на сумму 6 321,4 тыс. руб.;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- пр. Строителей от пр. Ленина до д. 90А (</w:t>
      </w:r>
      <w:r w:rsidR="006F0B79" w:rsidRPr="000A403C">
        <w:rPr>
          <w:rFonts w:ascii="Times New Roman" w:hAnsi="Times New Roman" w:cs="Times New Roman"/>
          <w:sz w:val="28"/>
          <w:szCs w:val="28"/>
        </w:rPr>
        <w:t>«</w:t>
      </w:r>
      <w:r w:rsidRPr="000A403C">
        <w:rPr>
          <w:rFonts w:ascii="Times New Roman" w:hAnsi="Times New Roman" w:cs="Times New Roman"/>
          <w:sz w:val="28"/>
          <w:szCs w:val="28"/>
        </w:rPr>
        <w:t>Подкова</w:t>
      </w:r>
      <w:r w:rsidR="006F0B79" w:rsidRPr="000A403C">
        <w:rPr>
          <w:rFonts w:ascii="Times New Roman" w:hAnsi="Times New Roman" w:cs="Times New Roman"/>
          <w:sz w:val="28"/>
          <w:szCs w:val="28"/>
        </w:rPr>
        <w:t>»</w:t>
      </w:r>
      <w:r w:rsidRPr="000A403C">
        <w:rPr>
          <w:rFonts w:ascii="Times New Roman" w:hAnsi="Times New Roman" w:cs="Times New Roman"/>
          <w:sz w:val="28"/>
          <w:szCs w:val="28"/>
        </w:rPr>
        <w:t>), протяженностью 278 п.м., (общей площадью 2911 кв.м.) на сумму 5 674,1 тыс. руб.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За счёт средств областного бюджета и средств муниципального дорожного фонда выполнены работы по пр. Ленина от кольца до пр. Строителей, протяженностью 977 п.м. (общей площадью 8 007,0 кв.м.) на сумму 20 803,2 тыс. руб.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</w:t>
      </w:r>
      <w:r w:rsidR="006F0B79" w:rsidRPr="000A403C">
        <w:rPr>
          <w:rFonts w:ascii="Times New Roman" w:hAnsi="Times New Roman" w:cs="Times New Roman"/>
          <w:sz w:val="28"/>
          <w:szCs w:val="28"/>
        </w:rPr>
        <w:t>«</w:t>
      </w:r>
      <w:r w:rsidRPr="000A403C">
        <w:rPr>
          <w:rFonts w:ascii="Times New Roman" w:hAnsi="Times New Roman" w:cs="Times New Roman"/>
          <w:b/>
          <w:sz w:val="28"/>
          <w:szCs w:val="28"/>
        </w:rPr>
        <w:t>Формирование комфортной городской среды</w:t>
      </w:r>
      <w:r w:rsidRPr="000A403C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Маркс</w:t>
      </w:r>
      <w:r w:rsidR="006F0B79" w:rsidRPr="000A403C">
        <w:rPr>
          <w:rFonts w:ascii="Times New Roman" w:hAnsi="Times New Roman" w:cs="Times New Roman"/>
          <w:sz w:val="28"/>
          <w:szCs w:val="28"/>
        </w:rPr>
        <w:t>»</w:t>
      </w:r>
      <w:r w:rsidRPr="000A403C">
        <w:rPr>
          <w:rFonts w:ascii="Times New Roman" w:hAnsi="Times New Roman" w:cs="Times New Roman"/>
          <w:sz w:val="28"/>
          <w:szCs w:val="28"/>
        </w:rPr>
        <w:t xml:space="preserve"> освоены  средства в сумме 20 876,7 тыс. руб. (в том числе федеральный и областной бюджет в сумме 15 000,0 тыс. руб., местный бюджет в сумме 5 876,7 тыс. руб.)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Перечень выполненных работ по благоустройству в 2025 году на территории муниципального образования город Маркс: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 xml:space="preserve">-Сквер от Городской площади до ул. К. Маркса (у 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памятника Ленина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>),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-Площадка для мероприятий на Городской площади,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-Пешеходная зона  по ул. Куйбышева от ул. Мамина (нечетная сторона).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 xml:space="preserve">1) Благоустройство сквера от Городской площади до ул. К. Маркса (у памятника Ленина)  на сумму 17 552,73 тыс. руб., выполнены работы: устройство </w:t>
      </w:r>
      <w:r w:rsidRPr="000A403C">
        <w:rPr>
          <w:rFonts w:ascii="Times New Roman" w:hAnsi="Times New Roman" w:cs="Times New Roman"/>
          <w:sz w:val="28"/>
          <w:szCs w:val="28"/>
        </w:rPr>
        <w:lastRenderedPageBreak/>
        <w:t>тротуарной плитки площадью 2300 м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>, установка ботового камня протяженностью 667,9 м, установка 16 парковых светильников уличного освещения, установка малых архитектурных форм: лавочка парковая в количестве 15 штук, урна в количестве 15 штук.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2) Площадка для мероприятий на Городской площади площадью 290 м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 xml:space="preserve"> из асфальтобетонного покрытия.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3) Благоустройство пешеходной зоны по ул. Куйбышева от ул. Мамина  (нечетная сторона), на сумму 1 645,8 тыс. руб., выполнены работы: устройство пешеходной зоны площадью 408 м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 xml:space="preserve"> из асфальтобетонного покрытия с установкой ботового камня протяженностью 388 м, установка малых архитектурных форм - урна в количестве 2 - </w:t>
      </w:r>
      <w:proofErr w:type="spellStart"/>
      <w:r w:rsidRPr="000A403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A403C">
        <w:rPr>
          <w:rFonts w:ascii="Times New Roman" w:hAnsi="Times New Roman" w:cs="Times New Roman"/>
          <w:sz w:val="28"/>
          <w:szCs w:val="28"/>
        </w:rPr>
        <w:t xml:space="preserve"> штук, лавочка парковая - 2 шт.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 xml:space="preserve">Заключен контракт на разработку проектно-сметной документации, рабочего проекта по благоустройству объекта: </w:t>
      </w:r>
      <w:r w:rsidR="006F0B79" w:rsidRPr="000A403C">
        <w:rPr>
          <w:rFonts w:ascii="Times New Roman" w:hAnsi="Times New Roman" w:cs="Times New Roman"/>
          <w:sz w:val="28"/>
          <w:szCs w:val="28"/>
        </w:rPr>
        <w:t>«</w:t>
      </w:r>
      <w:r w:rsidRPr="000A403C">
        <w:rPr>
          <w:rFonts w:ascii="Times New Roman" w:hAnsi="Times New Roman" w:cs="Times New Roman"/>
          <w:sz w:val="28"/>
          <w:szCs w:val="28"/>
        </w:rPr>
        <w:t>ПРОСПЕКТА МИРА</w:t>
      </w:r>
      <w:r w:rsidR="006F0B79" w:rsidRPr="000A403C">
        <w:rPr>
          <w:rFonts w:ascii="Times New Roman" w:hAnsi="Times New Roman" w:cs="Times New Roman"/>
          <w:sz w:val="28"/>
          <w:szCs w:val="28"/>
        </w:rPr>
        <w:t>»</w:t>
      </w:r>
      <w:r w:rsidRPr="000A403C">
        <w:rPr>
          <w:rFonts w:ascii="Times New Roman" w:hAnsi="Times New Roman" w:cs="Times New Roman"/>
          <w:sz w:val="28"/>
          <w:szCs w:val="28"/>
        </w:rPr>
        <w:t>, победившего  во Всероссийском конкурсе лучших проектов создания комфортной городской среды среди малых городов и исторических поселений в 2025 году.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В планах на 2026 год благоустройство следующих территорий: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Парк Екатерины  по пр. Ленина от улицы Кирова до ул. Коммунистическая;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Прилегающая территория к поликлинике № 1 в городе Марксе по ул. Кирова, д.1/1;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Пешеходная зона по пр. Ленина от ул. Кирова до ул. Коммунистическая;</w:t>
      </w:r>
    </w:p>
    <w:p w:rsidR="00F54D5D" w:rsidRPr="000A403C" w:rsidRDefault="00F54D5D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Проспект Ленина от ул. Рабочая до ул. Октябрьская (</w:t>
      </w:r>
      <w:r w:rsidR="006F0B79" w:rsidRPr="000A403C">
        <w:rPr>
          <w:rFonts w:ascii="Times New Roman" w:hAnsi="Times New Roman" w:cs="Times New Roman"/>
          <w:sz w:val="28"/>
          <w:szCs w:val="28"/>
        </w:rPr>
        <w:t>«</w:t>
      </w:r>
      <w:r w:rsidRPr="000A403C">
        <w:rPr>
          <w:rFonts w:ascii="Times New Roman" w:hAnsi="Times New Roman" w:cs="Times New Roman"/>
          <w:sz w:val="28"/>
          <w:szCs w:val="28"/>
        </w:rPr>
        <w:t>ПРОСПЕКТА МИРА</w:t>
      </w:r>
      <w:r w:rsidR="006F0B79" w:rsidRPr="000A403C">
        <w:rPr>
          <w:rFonts w:ascii="Times New Roman" w:hAnsi="Times New Roman" w:cs="Times New Roman"/>
          <w:sz w:val="28"/>
          <w:szCs w:val="28"/>
        </w:rPr>
        <w:t>»</w:t>
      </w:r>
      <w:r w:rsidRPr="000A403C">
        <w:rPr>
          <w:rFonts w:ascii="Times New Roman" w:hAnsi="Times New Roman" w:cs="Times New Roman"/>
          <w:sz w:val="28"/>
          <w:szCs w:val="28"/>
        </w:rPr>
        <w:t>).</w:t>
      </w:r>
    </w:p>
    <w:sectPr w:rsidR="00F54D5D" w:rsidRPr="000A403C" w:rsidSect="007E4758">
      <w:pgSz w:w="11906" w:h="16838"/>
      <w:pgMar w:top="238" w:right="567" w:bottom="24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9E5"/>
    <w:multiLevelType w:val="hybridMultilevel"/>
    <w:tmpl w:val="DE645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606C3"/>
    <w:multiLevelType w:val="hybridMultilevel"/>
    <w:tmpl w:val="E62840E4"/>
    <w:lvl w:ilvl="0" w:tplc="3690B3A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C36E48"/>
    <w:multiLevelType w:val="multilevel"/>
    <w:tmpl w:val="8DBA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A1C40"/>
    <w:multiLevelType w:val="hybridMultilevel"/>
    <w:tmpl w:val="644C449C"/>
    <w:lvl w:ilvl="0" w:tplc="09D0B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30697D"/>
    <w:multiLevelType w:val="multilevel"/>
    <w:tmpl w:val="58481B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40F68DD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6">
    <w:nsid w:val="3802657C"/>
    <w:multiLevelType w:val="hybridMultilevel"/>
    <w:tmpl w:val="22C4F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23C67"/>
    <w:multiLevelType w:val="hybridMultilevel"/>
    <w:tmpl w:val="6C0C79E2"/>
    <w:lvl w:ilvl="0" w:tplc="2644664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0B5D6B"/>
    <w:multiLevelType w:val="multilevel"/>
    <w:tmpl w:val="30D821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4E3502C5"/>
    <w:multiLevelType w:val="hybridMultilevel"/>
    <w:tmpl w:val="FE1C27E0"/>
    <w:lvl w:ilvl="0" w:tplc="1910BC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6A00695"/>
    <w:multiLevelType w:val="multilevel"/>
    <w:tmpl w:val="8AC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7619E1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12">
    <w:nsid w:val="67870278"/>
    <w:multiLevelType w:val="hybridMultilevel"/>
    <w:tmpl w:val="DC4E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713F2"/>
    <w:multiLevelType w:val="hybridMultilevel"/>
    <w:tmpl w:val="BBAADF9A"/>
    <w:lvl w:ilvl="0" w:tplc="F97A5F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1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17E"/>
    <w:rsid w:val="000013D5"/>
    <w:rsid w:val="000025DC"/>
    <w:rsid w:val="00002644"/>
    <w:rsid w:val="000031F2"/>
    <w:rsid w:val="00007704"/>
    <w:rsid w:val="00014655"/>
    <w:rsid w:val="00015721"/>
    <w:rsid w:val="0001595B"/>
    <w:rsid w:val="00022325"/>
    <w:rsid w:val="00022669"/>
    <w:rsid w:val="00026CA8"/>
    <w:rsid w:val="00026F1F"/>
    <w:rsid w:val="00031CD6"/>
    <w:rsid w:val="000339AA"/>
    <w:rsid w:val="000353A5"/>
    <w:rsid w:val="00040C98"/>
    <w:rsid w:val="00046D68"/>
    <w:rsid w:val="0005003D"/>
    <w:rsid w:val="000532D9"/>
    <w:rsid w:val="00054762"/>
    <w:rsid w:val="00054EAF"/>
    <w:rsid w:val="000625E6"/>
    <w:rsid w:val="00065311"/>
    <w:rsid w:val="00070B94"/>
    <w:rsid w:val="00081AB9"/>
    <w:rsid w:val="00090816"/>
    <w:rsid w:val="000944E2"/>
    <w:rsid w:val="000A0C9C"/>
    <w:rsid w:val="000A403C"/>
    <w:rsid w:val="000A5589"/>
    <w:rsid w:val="000A5DA5"/>
    <w:rsid w:val="000A64AB"/>
    <w:rsid w:val="000B09E0"/>
    <w:rsid w:val="000B3EA4"/>
    <w:rsid w:val="000B5237"/>
    <w:rsid w:val="000B6C72"/>
    <w:rsid w:val="000D0F8A"/>
    <w:rsid w:val="000D1B1D"/>
    <w:rsid w:val="000D4476"/>
    <w:rsid w:val="000E0665"/>
    <w:rsid w:val="000E1E58"/>
    <w:rsid w:val="000E34A6"/>
    <w:rsid w:val="000E461E"/>
    <w:rsid w:val="000E5BCD"/>
    <w:rsid w:val="000E6221"/>
    <w:rsid w:val="000E6A0B"/>
    <w:rsid w:val="000E71CC"/>
    <w:rsid w:val="000F37F7"/>
    <w:rsid w:val="000F7107"/>
    <w:rsid w:val="000F7C3D"/>
    <w:rsid w:val="00102B0D"/>
    <w:rsid w:val="0011370F"/>
    <w:rsid w:val="001219C9"/>
    <w:rsid w:val="00123C09"/>
    <w:rsid w:val="0013632D"/>
    <w:rsid w:val="0013759A"/>
    <w:rsid w:val="00137930"/>
    <w:rsid w:val="00144C61"/>
    <w:rsid w:val="00157A06"/>
    <w:rsid w:val="001718B8"/>
    <w:rsid w:val="00172915"/>
    <w:rsid w:val="00172980"/>
    <w:rsid w:val="00173844"/>
    <w:rsid w:val="00175D26"/>
    <w:rsid w:val="001817E5"/>
    <w:rsid w:val="00182314"/>
    <w:rsid w:val="001925E0"/>
    <w:rsid w:val="00193F38"/>
    <w:rsid w:val="00195834"/>
    <w:rsid w:val="00196283"/>
    <w:rsid w:val="001A1025"/>
    <w:rsid w:val="001A634E"/>
    <w:rsid w:val="001B2088"/>
    <w:rsid w:val="001B43BF"/>
    <w:rsid w:val="001B69B1"/>
    <w:rsid w:val="001D10C5"/>
    <w:rsid w:val="001D4B97"/>
    <w:rsid w:val="001D7AF4"/>
    <w:rsid w:val="001D7D4E"/>
    <w:rsid w:val="001E6FAB"/>
    <w:rsid w:val="001F12A3"/>
    <w:rsid w:val="001F4334"/>
    <w:rsid w:val="001F59B7"/>
    <w:rsid w:val="002012A8"/>
    <w:rsid w:val="00202D83"/>
    <w:rsid w:val="002048A9"/>
    <w:rsid w:val="00204956"/>
    <w:rsid w:val="00205293"/>
    <w:rsid w:val="00205731"/>
    <w:rsid w:val="002057D9"/>
    <w:rsid w:val="00211758"/>
    <w:rsid w:val="00217BA7"/>
    <w:rsid w:val="002203C3"/>
    <w:rsid w:val="00225D4B"/>
    <w:rsid w:val="002271A2"/>
    <w:rsid w:val="00232652"/>
    <w:rsid w:val="002361DA"/>
    <w:rsid w:val="0024202F"/>
    <w:rsid w:val="00244492"/>
    <w:rsid w:val="00245A54"/>
    <w:rsid w:val="0025182A"/>
    <w:rsid w:val="002576D1"/>
    <w:rsid w:val="00257E6E"/>
    <w:rsid w:val="00261803"/>
    <w:rsid w:val="00263E1F"/>
    <w:rsid w:val="0026749A"/>
    <w:rsid w:val="00267516"/>
    <w:rsid w:val="002746EF"/>
    <w:rsid w:val="002810D2"/>
    <w:rsid w:val="002813D3"/>
    <w:rsid w:val="002851C0"/>
    <w:rsid w:val="002914F1"/>
    <w:rsid w:val="002918FD"/>
    <w:rsid w:val="00291C61"/>
    <w:rsid w:val="00293896"/>
    <w:rsid w:val="002A0A55"/>
    <w:rsid w:val="002B313C"/>
    <w:rsid w:val="002B3F73"/>
    <w:rsid w:val="002C35D8"/>
    <w:rsid w:val="002C3BDE"/>
    <w:rsid w:val="002D26DD"/>
    <w:rsid w:val="002D2F28"/>
    <w:rsid w:val="002D7CE8"/>
    <w:rsid w:val="002E0A9E"/>
    <w:rsid w:val="002E7602"/>
    <w:rsid w:val="00307F2D"/>
    <w:rsid w:val="00311FE0"/>
    <w:rsid w:val="0031608B"/>
    <w:rsid w:val="00320E7A"/>
    <w:rsid w:val="0032623E"/>
    <w:rsid w:val="00326DAF"/>
    <w:rsid w:val="0033330E"/>
    <w:rsid w:val="00335407"/>
    <w:rsid w:val="003369EE"/>
    <w:rsid w:val="003508A4"/>
    <w:rsid w:val="003512A0"/>
    <w:rsid w:val="00354EAD"/>
    <w:rsid w:val="003628B9"/>
    <w:rsid w:val="00365802"/>
    <w:rsid w:val="00371257"/>
    <w:rsid w:val="00377CA9"/>
    <w:rsid w:val="0038267C"/>
    <w:rsid w:val="003866F0"/>
    <w:rsid w:val="0038700B"/>
    <w:rsid w:val="0038728F"/>
    <w:rsid w:val="00391A7C"/>
    <w:rsid w:val="003973E3"/>
    <w:rsid w:val="00397E53"/>
    <w:rsid w:val="003A1914"/>
    <w:rsid w:val="003B31CB"/>
    <w:rsid w:val="003B5B38"/>
    <w:rsid w:val="003D0D1B"/>
    <w:rsid w:val="003D36B6"/>
    <w:rsid w:val="003D50DD"/>
    <w:rsid w:val="003E0374"/>
    <w:rsid w:val="003E0522"/>
    <w:rsid w:val="003E0AE2"/>
    <w:rsid w:val="003E256A"/>
    <w:rsid w:val="003E6DBF"/>
    <w:rsid w:val="003F0243"/>
    <w:rsid w:val="003F33D8"/>
    <w:rsid w:val="003F5593"/>
    <w:rsid w:val="00400B99"/>
    <w:rsid w:val="00404573"/>
    <w:rsid w:val="00404B28"/>
    <w:rsid w:val="00410A71"/>
    <w:rsid w:val="004173C7"/>
    <w:rsid w:val="00423728"/>
    <w:rsid w:val="004251E3"/>
    <w:rsid w:val="00431826"/>
    <w:rsid w:val="00432487"/>
    <w:rsid w:val="00442B51"/>
    <w:rsid w:val="00450EFE"/>
    <w:rsid w:val="00451072"/>
    <w:rsid w:val="00451B35"/>
    <w:rsid w:val="004529DA"/>
    <w:rsid w:val="00456174"/>
    <w:rsid w:val="00460680"/>
    <w:rsid w:val="00461144"/>
    <w:rsid w:val="004720FB"/>
    <w:rsid w:val="004A17ED"/>
    <w:rsid w:val="004A32D0"/>
    <w:rsid w:val="004B2455"/>
    <w:rsid w:val="004C5D04"/>
    <w:rsid w:val="004D3BC8"/>
    <w:rsid w:val="004D3FAA"/>
    <w:rsid w:val="004D4C83"/>
    <w:rsid w:val="004E7841"/>
    <w:rsid w:val="004F1F9A"/>
    <w:rsid w:val="004F6782"/>
    <w:rsid w:val="004F6BC7"/>
    <w:rsid w:val="00501094"/>
    <w:rsid w:val="00507331"/>
    <w:rsid w:val="00522582"/>
    <w:rsid w:val="00524E51"/>
    <w:rsid w:val="00526DF7"/>
    <w:rsid w:val="00527993"/>
    <w:rsid w:val="00533E25"/>
    <w:rsid w:val="0054641C"/>
    <w:rsid w:val="00562CD2"/>
    <w:rsid w:val="0056693C"/>
    <w:rsid w:val="00577681"/>
    <w:rsid w:val="005801FB"/>
    <w:rsid w:val="00592292"/>
    <w:rsid w:val="005A7594"/>
    <w:rsid w:val="005B6C91"/>
    <w:rsid w:val="005C22CA"/>
    <w:rsid w:val="005D23A4"/>
    <w:rsid w:val="005D5DAD"/>
    <w:rsid w:val="00601D2F"/>
    <w:rsid w:val="00602705"/>
    <w:rsid w:val="0060554F"/>
    <w:rsid w:val="006132A5"/>
    <w:rsid w:val="006137DA"/>
    <w:rsid w:val="00615AF1"/>
    <w:rsid w:val="00616677"/>
    <w:rsid w:val="00616BF8"/>
    <w:rsid w:val="0063036A"/>
    <w:rsid w:val="00632459"/>
    <w:rsid w:val="006363B2"/>
    <w:rsid w:val="00643090"/>
    <w:rsid w:val="00651AEF"/>
    <w:rsid w:val="00654FA0"/>
    <w:rsid w:val="0065600D"/>
    <w:rsid w:val="006578F8"/>
    <w:rsid w:val="006624E3"/>
    <w:rsid w:val="0067101E"/>
    <w:rsid w:val="006742FB"/>
    <w:rsid w:val="00677F5C"/>
    <w:rsid w:val="006A4B4C"/>
    <w:rsid w:val="006A58A3"/>
    <w:rsid w:val="006A5CDE"/>
    <w:rsid w:val="006A7575"/>
    <w:rsid w:val="006A7895"/>
    <w:rsid w:val="006A7E33"/>
    <w:rsid w:val="006B50F6"/>
    <w:rsid w:val="006C4AB3"/>
    <w:rsid w:val="006D0E7D"/>
    <w:rsid w:val="006D79B5"/>
    <w:rsid w:val="006E5AF3"/>
    <w:rsid w:val="006E680F"/>
    <w:rsid w:val="006E7E7F"/>
    <w:rsid w:val="006F0B79"/>
    <w:rsid w:val="006F4D79"/>
    <w:rsid w:val="00703CBD"/>
    <w:rsid w:val="007067BB"/>
    <w:rsid w:val="00706BFD"/>
    <w:rsid w:val="007075C0"/>
    <w:rsid w:val="007122A9"/>
    <w:rsid w:val="0071358A"/>
    <w:rsid w:val="00733FBD"/>
    <w:rsid w:val="00734F48"/>
    <w:rsid w:val="0073703B"/>
    <w:rsid w:val="00743555"/>
    <w:rsid w:val="00743A93"/>
    <w:rsid w:val="00747D09"/>
    <w:rsid w:val="0077006B"/>
    <w:rsid w:val="007737FE"/>
    <w:rsid w:val="00775725"/>
    <w:rsid w:val="007773EB"/>
    <w:rsid w:val="00781B80"/>
    <w:rsid w:val="00790CF7"/>
    <w:rsid w:val="007A2F38"/>
    <w:rsid w:val="007B5C9F"/>
    <w:rsid w:val="007C160D"/>
    <w:rsid w:val="007C4286"/>
    <w:rsid w:val="007D34EB"/>
    <w:rsid w:val="007E0730"/>
    <w:rsid w:val="007E4758"/>
    <w:rsid w:val="007E50DD"/>
    <w:rsid w:val="007E5E60"/>
    <w:rsid w:val="007E7495"/>
    <w:rsid w:val="007E7CE5"/>
    <w:rsid w:val="00806334"/>
    <w:rsid w:val="008109CE"/>
    <w:rsid w:val="00812294"/>
    <w:rsid w:val="0081682A"/>
    <w:rsid w:val="00822A2D"/>
    <w:rsid w:val="00825873"/>
    <w:rsid w:val="00825C47"/>
    <w:rsid w:val="00844C78"/>
    <w:rsid w:val="00862D30"/>
    <w:rsid w:val="00862DA9"/>
    <w:rsid w:val="00865FEA"/>
    <w:rsid w:val="00866C10"/>
    <w:rsid w:val="00870059"/>
    <w:rsid w:val="00875C5C"/>
    <w:rsid w:val="00890A72"/>
    <w:rsid w:val="00891E0C"/>
    <w:rsid w:val="008A1846"/>
    <w:rsid w:val="008A363B"/>
    <w:rsid w:val="008A4DC4"/>
    <w:rsid w:val="008A4E9A"/>
    <w:rsid w:val="008A54FF"/>
    <w:rsid w:val="008B0E4C"/>
    <w:rsid w:val="008B6154"/>
    <w:rsid w:val="008D12C9"/>
    <w:rsid w:val="008D40D9"/>
    <w:rsid w:val="008E2294"/>
    <w:rsid w:val="008E3631"/>
    <w:rsid w:val="008E4D49"/>
    <w:rsid w:val="008E5FBE"/>
    <w:rsid w:val="008F27F0"/>
    <w:rsid w:val="008F3DC5"/>
    <w:rsid w:val="008F6AEE"/>
    <w:rsid w:val="0090100C"/>
    <w:rsid w:val="00903ADE"/>
    <w:rsid w:val="0090570E"/>
    <w:rsid w:val="00906128"/>
    <w:rsid w:val="0090751C"/>
    <w:rsid w:val="009113F0"/>
    <w:rsid w:val="00930CE0"/>
    <w:rsid w:val="009314E0"/>
    <w:rsid w:val="0094405B"/>
    <w:rsid w:val="0094533F"/>
    <w:rsid w:val="00946840"/>
    <w:rsid w:val="00950198"/>
    <w:rsid w:val="00955ECF"/>
    <w:rsid w:val="00961331"/>
    <w:rsid w:val="00965EBB"/>
    <w:rsid w:val="00966E53"/>
    <w:rsid w:val="00967027"/>
    <w:rsid w:val="009677A4"/>
    <w:rsid w:val="00967E2F"/>
    <w:rsid w:val="00967FB8"/>
    <w:rsid w:val="009766F6"/>
    <w:rsid w:val="009772F7"/>
    <w:rsid w:val="00980A9D"/>
    <w:rsid w:val="00980C10"/>
    <w:rsid w:val="0098156E"/>
    <w:rsid w:val="00983884"/>
    <w:rsid w:val="009A0918"/>
    <w:rsid w:val="009A44AB"/>
    <w:rsid w:val="009A5B8E"/>
    <w:rsid w:val="009A6E9A"/>
    <w:rsid w:val="009A7D7F"/>
    <w:rsid w:val="009B273E"/>
    <w:rsid w:val="009B2BC3"/>
    <w:rsid w:val="009B3128"/>
    <w:rsid w:val="009B3287"/>
    <w:rsid w:val="009C512D"/>
    <w:rsid w:val="009C73AC"/>
    <w:rsid w:val="009D0FA1"/>
    <w:rsid w:val="009D1E58"/>
    <w:rsid w:val="009D2502"/>
    <w:rsid w:val="009E798C"/>
    <w:rsid w:val="00A0007B"/>
    <w:rsid w:val="00A003C0"/>
    <w:rsid w:val="00A04F94"/>
    <w:rsid w:val="00A10E58"/>
    <w:rsid w:val="00A14F39"/>
    <w:rsid w:val="00A15CA8"/>
    <w:rsid w:val="00A16D33"/>
    <w:rsid w:val="00A22C80"/>
    <w:rsid w:val="00A2726F"/>
    <w:rsid w:val="00A31A39"/>
    <w:rsid w:val="00A3645D"/>
    <w:rsid w:val="00A44F4F"/>
    <w:rsid w:val="00A45411"/>
    <w:rsid w:val="00A5235F"/>
    <w:rsid w:val="00A5329D"/>
    <w:rsid w:val="00A6018F"/>
    <w:rsid w:val="00A613ED"/>
    <w:rsid w:val="00A61AC3"/>
    <w:rsid w:val="00A64CCF"/>
    <w:rsid w:val="00A6618F"/>
    <w:rsid w:val="00A7011B"/>
    <w:rsid w:val="00A7178E"/>
    <w:rsid w:val="00A73E67"/>
    <w:rsid w:val="00A743DC"/>
    <w:rsid w:val="00A74B28"/>
    <w:rsid w:val="00A77482"/>
    <w:rsid w:val="00A8337A"/>
    <w:rsid w:val="00A8661E"/>
    <w:rsid w:val="00A91FFC"/>
    <w:rsid w:val="00A97A1C"/>
    <w:rsid w:val="00AA63CA"/>
    <w:rsid w:val="00AA75DB"/>
    <w:rsid w:val="00AB2611"/>
    <w:rsid w:val="00AB4C9D"/>
    <w:rsid w:val="00AD1799"/>
    <w:rsid w:val="00AD32E6"/>
    <w:rsid w:val="00AD4714"/>
    <w:rsid w:val="00AD7871"/>
    <w:rsid w:val="00AD7C72"/>
    <w:rsid w:val="00AF06E4"/>
    <w:rsid w:val="00AF2944"/>
    <w:rsid w:val="00AF35F0"/>
    <w:rsid w:val="00AF5846"/>
    <w:rsid w:val="00AF678F"/>
    <w:rsid w:val="00AF797E"/>
    <w:rsid w:val="00B026AE"/>
    <w:rsid w:val="00B03D8B"/>
    <w:rsid w:val="00B123DD"/>
    <w:rsid w:val="00B134FC"/>
    <w:rsid w:val="00B17BB2"/>
    <w:rsid w:val="00B22944"/>
    <w:rsid w:val="00B24473"/>
    <w:rsid w:val="00B2555C"/>
    <w:rsid w:val="00B27A76"/>
    <w:rsid w:val="00B417B5"/>
    <w:rsid w:val="00B44F57"/>
    <w:rsid w:val="00B4694C"/>
    <w:rsid w:val="00B53837"/>
    <w:rsid w:val="00B55316"/>
    <w:rsid w:val="00B749A0"/>
    <w:rsid w:val="00B809BA"/>
    <w:rsid w:val="00B82264"/>
    <w:rsid w:val="00B86793"/>
    <w:rsid w:val="00B9000A"/>
    <w:rsid w:val="00B9255A"/>
    <w:rsid w:val="00B9265C"/>
    <w:rsid w:val="00B95303"/>
    <w:rsid w:val="00B966E7"/>
    <w:rsid w:val="00B977ED"/>
    <w:rsid w:val="00B97A0C"/>
    <w:rsid w:val="00BA1132"/>
    <w:rsid w:val="00BA436F"/>
    <w:rsid w:val="00BA4501"/>
    <w:rsid w:val="00BB4D47"/>
    <w:rsid w:val="00BB6B99"/>
    <w:rsid w:val="00BC03AD"/>
    <w:rsid w:val="00BC51C2"/>
    <w:rsid w:val="00BE408B"/>
    <w:rsid w:val="00BE7BEC"/>
    <w:rsid w:val="00BF591B"/>
    <w:rsid w:val="00BF620F"/>
    <w:rsid w:val="00BF6491"/>
    <w:rsid w:val="00C014B8"/>
    <w:rsid w:val="00C129CA"/>
    <w:rsid w:val="00C24FE3"/>
    <w:rsid w:val="00C25E2E"/>
    <w:rsid w:val="00C278DE"/>
    <w:rsid w:val="00C30ADB"/>
    <w:rsid w:val="00C3167E"/>
    <w:rsid w:val="00C350C8"/>
    <w:rsid w:val="00C507A7"/>
    <w:rsid w:val="00C50D07"/>
    <w:rsid w:val="00C514FE"/>
    <w:rsid w:val="00C6154B"/>
    <w:rsid w:val="00C617D0"/>
    <w:rsid w:val="00C658C9"/>
    <w:rsid w:val="00C70162"/>
    <w:rsid w:val="00C717EC"/>
    <w:rsid w:val="00C730C8"/>
    <w:rsid w:val="00C7317E"/>
    <w:rsid w:val="00C82291"/>
    <w:rsid w:val="00C876A3"/>
    <w:rsid w:val="00C90506"/>
    <w:rsid w:val="00C90541"/>
    <w:rsid w:val="00C95E08"/>
    <w:rsid w:val="00CA2AE2"/>
    <w:rsid w:val="00CA35D7"/>
    <w:rsid w:val="00CA5C84"/>
    <w:rsid w:val="00CB2695"/>
    <w:rsid w:val="00CC0EC6"/>
    <w:rsid w:val="00CC18AC"/>
    <w:rsid w:val="00CC6A0D"/>
    <w:rsid w:val="00CD27EE"/>
    <w:rsid w:val="00CD4576"/>
    <w:rsid w:val="00CD658E"/>
    <w:rsid w:val="00CE4EF1"/>
    <w:rsid w:val="00CE732F"/>
    <w:rsid w:val="00CE7346"/>
    <w:rsid w:val="00D057FE"/>
    <w:rsid w:val="00D15E0D"/>
    <w:rsid w:val="00D1608F"/>
    <w:rsid w:val="00D24340"/>
    <w:rsid w:val="00D31A07"/>
    <w:rsid w:val="00D33FBB"/>
    <w:rsid w:val="00D57307"/>
    <w:rsid w:val="00D57706"/>
    <w:rsid w:val="00D7182E"/>
    <w:rsid w:val="00D72624"/>
    <w:rsid w:val="00D77EFF"/>
    <w:rsid w:val="00D80916"/>
    <w:rsid w:val="00D81154"/>
    <w:rsid w:val="00D87A99"/>
    <w:rsid w:val="00D90779"/>
    <w:rsid w:val="00D925E6"/>
    <w:rsid w:val="00D9772A"/>
    <w:rsid w:val="00D97922"/>
    <w:rsid w:val="00DA17C0"/>
    <w:rsid w:val="00DB04F9"/>
    <w:rsid w:val="00DB503B"/>
    <w:rsid w:val="00DB7846"/>
    <w:rsid w:val="00DD2667"/>
    <w:rsid w:val="00DE2159"/>
    <w:rsid w:val="00DE4A3C"/>
    <w:rsid w:val="00DE57AD"/>
    <w:rsid w:val="00DE5A87"/>
    <w:rsid w:val="00DF2C8B"/>
    <w:rsid w:val="00DF4EAF"/>
    <w:rsid w:val="00DF7FAC"/>
    <w:rsid w:val="00E04E1B"/>
    <w:rsid w:val="00E13AB2"/>
    <w:rsid w:val="00E25561"/>
    <w:rsid w:val="00E26EBB"/>
    <w:rsid w:val="00E3623A"/>
    <w:rsid w:val="00E52756"/>
    <w:rsid w:val="00E641C8"/>
    <w:rsid w:val="00E671BD"/>
    <w:rsid w:val="00E7662E"/>
    <w:rsid w:val="00E76BB4"/>
    <w:rsid w:val="00E832CF"/>
    <w:rsid w:val="00E939C9"/>
    <w:rsid w:val="00E971B6"/>
    <w:rsid w:val="00EA3862"/>
    <w:rsid w:val="00EA4C21"/>
    <w:rsid w:val="00EA603E"/>
    <w:rsid w:val="00EA748E"/>
    <w:rsid w:val="00EB2802"/>
    <w:rsid w:val="00EB380F"/>
    <w:rsid w:val="00EB60A0"/>
    <w:rsid w:val="00EC26BD"/>
    <w:rsid w:val="00EC2B42"/>
    <w:rsid w:val="00EC617F"/>
    <w:rsid w:val="00EC7036"/>
    <w:rsid w:val="00ED0093"/>
    <w:rsid w:val="00ED5400"/>
    <w:rsid w:val="00ED5D67"/>
    <w:rsid w:val="00ED5FF4"/>
    <w:rsid w:val="00ED73C3"/>
    <w:rsid w:val="00ED769F"/>
    <w:rsid w:val="00EF28DD"/>
    <w:rsid w:val="00EF4122"/>
    <w:rsid w:val="00EF70C7"/>
    <w:rsid w:val="00F002C3"/>
    <w:rsid w:val="00F00589"/>
    <w:rsid w:val="00F00A7D"/>
    <w:rsid w:val="00F12788"/>
    <w:rsid w:val="00F13709"/>
    <w:rsid w:val="00F218B7"/>
    <w:rsid w:val="00F21AC5"/>
    <w:rsid w:val="00F22F44"/>
    <w:rsid w:val="00F23C7C"/>
    <w:rsid w:val="00F248C7"/>
    <w:rsid w:val="00F251FA"/>
    <w:rsid w:val="00F43E7A"/>
    <w:rsid w:val="00F54D5D"/>
    <w:rsid w:val="00F60132"/>
    <w:rsid w:val="00F651F1"/>
    <w:rsid w:val="00F663E5"/>
    <w:rsid w:val="00F6678D"/>
    <w:rsid w:val="00F70BEC"/>
    <w:rsid w:val="00F7190A"/>
    <w:rsid w:val="00F72715"/>
    <w:rsid w:val="00F73F22"/>
    <w:rsid w:val="00F77DCA"/>
    <w:rsid w:val="00F82B7F"/>
    <w:rsid w:val="00F92ECE"/>
    <w:rsid w:val="00F93CCC"/>
    <w:rsid w:val="00F94C9B"/>
    <w:rsid w:val="00F95128"/>
    <w:rsid w:val="00F97A65"/>
    <w:rsid w:val="00FA069C"/>
    <w:rsid w:val="00FA24F6"/>
    <w:rsid w:val="00FA43AC"/>
    <w:rsid w:val="00FB3854"/>
    <w:rsid w:val="00FC2351"/>
    <w:rsid w:val="00FC6026"/>
    <w:rsid w:val="00FD2B23"/>
    <w:rsid w:val="00FE2001"/>
    <w:rsid w:val="00FE2030"/>
    <w:rsid w:val="00FE73E0"/>
    <w:rsid w:val="00FE774C"/>
    <w:rsid w:val="00FF17BE"/>
    <w:rsid w:val="00FF1D45"/>
    <w:rsid w:val="00FF1D83"/>
    <w:rsid w:val="00FF2130"/>
    <w:rsid w:val="00FF25D9"/>
    <w:rsid w:val="00FF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,Bullet List,FooterText,numbered,Bullet 1,Use Case List Paragraph,ТЗ список,UL,Абзац маркированнный,Paragraphe de liste1,lp1,Обычный текст,Нумерованый список,Маркер,Bullet Number,Абзац списка литеральный,it_List1,асз.Списка"/>
    <w:basedOn w:val="a"/>
    <w:link w:val="a4"/>
    <w:uiPriority w:val="34"/>
    <w:qFormat/>
    <w:rsid w:val="00C7317E"/>
    <w:pPr>
      <w:ind w:left="720"/>
      <w:contextualSpacing/>
    </w:pPr>
  </w:style>
  <w:style w:type="paragraph" w:styleId="a5">
    <w:name w:val="No Spacing"/>
    <w:link w:val="a6"/>
    <w:uiPriority w:val="1"/>
    <w:qFormat/>
    <w:rsid w:val="00C7317E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paragraph" w:styleId="a7">
    <w:name w:val="Body Text"/>
    <w:basedOn w:val="a"/>
    <w:link w:val="a8"/>
    <w:rsid w:val="008E36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8E363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header"/>
    <w:basedOn w:val="a"/>
    <w:link w:val="aa"/>
    <w:rsid w:val="008E363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8E363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b">
    <w:name w:val="Table Grid"/>
    <w:basedOn w:val="a1"/>
    <w:uiPriority w:val="59"/>
    <w:rsid w:val="00B24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354EAD"/>
    <w:rPr>
      <w:rFonts w:ascii="Liberation Serif" w:eastAsia="DejaVu Sans" w:hAnsi="Liberation Serif" w:cs="Times New Roman"/>
      <w:kern w:val="2"/>
      <w:sz w:val="24"/>
      <w:szCs w:val="24"/>
    </w:rPr>
  </w:style>
  <w:style w:type="character" w:styleId="ac">
    <w:name w:val="Hyperlink"/>
    <w:basedOn w:val="a0"/>
    <w:unhideWhenUsed/>
    <w:rsid w:val="00354EAD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AF678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720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720FB"/>
  </w:style>
  <w:style w:type="character" w:customStyle="1" w:styleId="content1">
    <w:name w:val="content1"/>
    <w:uiPriority w:val="99"/>
    <w:rsid w:val="006A7895"/>
  </w:style>
  <w:style w:type="paragraph" w:styleId="ae">
    <w:name w:val="Balloon Text"/>
    <w:basedOn w:val="a"/>
    <w:link w:val="af"/>
    <w:uiPriority w:val="99"/>
    <w:semiHidden/>
    <w:unhideWhenUsed/>
    <w:rsid w:val="0020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2D83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uiPriority w:val="99"/>
    <w:unhideWhenUsed/>
    <w:rsid w:val="003A191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3A1914"/>
  </w:style>
  <w:style w:type="table" w:customStyle="1" w:styleId="1">
    <w:name w:val="Сетка таблицы1"/>
    <w:basedOn w:val="a1"/>
    <w:rsid w:val="002048A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1358A"/>
    <w:rPr>
      <w:b/>
      <w:bCs/>
    </w:rPr>
  </w:style>
  <w:style w:type="character" w:customStyle="1" w:styleId="blk">
    <w:name w:val="blk"/>
    <w:basedOn w:val="a0"/>
    <w:rsid w:val="00377CA9"/>
  </w:style>
  <w:style w:type="character" w:customStyle="1" w:styleId="markedcontent">
    <w:name w:val="markedcontent"/>
    <w:basedOn w:val="a0"/>
    <w:rsid w:val="008B0E4C"/>
  </w:style>
  <w:style w:type="character" w:customStyle="1" w:styleId="a4">
    <w:name w:val="Абзац списка Знак"/>
    <w:aliases w:val="SL_Абзац списка Знак,Bullet List Знак,FooterText Знак,numbered Знак,Bullet 1 Знак,Use Case List Paragraph Знак,ТЗ список Знак,UL Знак,Абзац маркированнный Знак,Paragraphe de liste1 Знак,lp1 Знак,Обычный текст Знак,Маркер Знак"/>
    <w:link w:val="a3"/>
    <w:uiPriority w:val="34"/>
    <w:qFormat/>
    <w:locked/>
    <w:rsid w:val="00EA603E"/>
  </w:style>
  <w:style w:type="character" w:customStyle="1" w:styleId="layoutmrcssattr">
    <w:name w:val="layout_mr_css_attr"/>
    <w:basedOn w:val="a0"/>
    <w:rsid w:val="00FF614C"/>
  </w:style>
  <w:style w:type="paragraph" w:styleId="HTML">
    <w:name w:val="HTML Preformatted"/>
    <w:basedOn w:val="a"/>
    <w:link w:val="HTML0"/>
    <w:rsid w:val="00FF6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14C"/>
    <w:rPr>
      <w:rFonts w:ascii="Courier New" w:eastAsia="Times New Roman" w:hAnsi="Courier New" w:cs="Courier New"/>
      <w:sz w:val="20"/>
      <w:szCs w:val="20"/>
    </w:rPr>
  </w:style>
  <w:style w:type="paragraph" w:customStyle="1" w:styleId="docdata">
    <w:name w:val="docdata"/>
    <w:aliases w:val="docy,v5,60328,bqiaagaaeyqcaaagiaiaaaoz6aaabchoaaaaaaaaaaaaaaaaaaaaaaaaaaaaaaaaaaaaaaaaaaaaaaaaaaaaaaaaaaaaaaaaaaaaaaaaaaaaaaaaaaaaaaaaaaaaaaaaaaaaaaaaaaaaaaaaaaaaaaaaaaaaaaaaaaaaaaaaaaaaaaaaaaaaaaaaaaaaaaaaaaaaaaaaaaaaaaaaaaaaaaaaaaaaaaaaaaaaaaa"/>
    <w:basedOn w:val="a"/>
    <w:rsid w:val="00F5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20ABC90-10AF-4BB2-A29F-FA6374B0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Mazanova</dc:creator>
  <cp:lastModifiedBy>Sovet</cp:lastModifiedBy>
  <cp:revision>6</cp:revision>
  <cp:lastPrinted>2026-02-09T11:10:00Z</cp:lastPrinted>
  <dcterms:created xsi:type="dcterms:W3CDTF">2026-02-26T11:16:00Z</dcterms:created>
  <dcterms:modified xsi:type="dcterms:W3CDTF">2026-02-26T11:45:00Z</dcterms:modified>
</cp:coreProperties>
</file>