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D17" w:rsidRPr="00D9524E" w:rsidRDefault="00C42D17" w:rsidP="00D9524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3313">
        <w:rPr>
          <w:rFonts w:ascii="Times New Roman" w:hAnsi="Times New Roman" w:cs="Times New Roman"/>
          <w:b/>
          <w:sz w:val="24"/>
          <w:szCs w:val="24"/>
        </w:rPr>
        <w:tab/>
      </w:r>
      <w:r w:rsidRPr="004E3313">
        <w:rPr>
          <w:rFonts w:ascii="Times New Roman" w:hAnsi="Times New Roman" w:cs="Times New Roman"/>
          <w:b/>
          <w:sz w:val="24"/>
          <w:szCs w:val="24"/>
        </w:rPr>
        <w:tab/>
      </w:r>
      <w:r w:rsidRPr="004E3313">
        <w:rPr>
          <w:rFonts w:ascii="Times New Roman" w:hAnsi="Times New Roman" w:cs="Times New Roman"/>
          <w:b/>
          <w:sz w:val="28"/>
          <w:szCs w:val="28"/>
        </w:rPr>
        <w:tab/>
      </w:r>
      <w:r w:rsidRPr="004E3313">
        <w:rPr>
          <w:rFonts w:ascii="Times New Roman" w:hAnsi="Times New Roman" w:cs="Times New Roman"/>
          <w:b/>
          <w:sz w:val="26"/>
          <w:szCs w:val="26"/>
        </w:rPr>
        <w:tab/>
      </w:r>
      <w:r w:rsidRPr="004E3313">
        <w:rPr>
          <w:rFonts w:ascii="Times New Roman" w:hAnsi="Times New Roman" w:cs="Times New Roman"/>
          <w:b/>
          <w:sz w:val="26"/>
          <w:szCs w:val="26"/>
        </w:rPr>
        <w:tab/>
      </w:r>
      <w:r w:rsidRPr="004E3313">
        <w:rPr>
          <w:rFonts w:ascii="Times New Roman" w:hAnsi="Times New Roman" w:cs="Times New Roman"/>
          <w:b/>
          <w:sz w:val="26"/>
          <w:szCs w:val="26"/>
        </w:rPr>
        <w:tab/>
      </w:r>
      <w:r w:rsidRPr="00D9524E">
        <w:rPr>
          <w:rFonts w:ascii="Times New Roman" w:hAnsi="Times New Roman" w:cs="Times New Roman"/>
          <w:b/>
          <w:sz w:val="26"/>
          <w:szCs w:val="26"/>
        </w:rPr>
        <w:tab/>
      </w:r>
      <w:r w:rsidRPr="00D9524E">
        <w:rPr>
          <w:rFonts w:ascii="Times New Roman" w:hAnsi="Times New Roman" w:cs="Times New Roman"/>
          <w:b/>
          <w:sz w:val="26"/>
          <w:szCs w:val="26"/>
        </w:rPr>
        <w:tab/>
      </w:r>
    </w:p>
    <w:p w:rsidR="00720639" w:rsidRPr="00D9524E" w:rsidRDefault="00720639" w:rsidP="0072063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24E">
        <w:rPr>
          <w:rFonts w:ascii="Times New Roman" w:hAnsi="Times New Roman" w:cs="Times New Roman"/>
          <w:b/>
          <w:sz w:val="26"/>
          <w:szCs w:val="26"/>
        </w:rPr>
        <w:t>СОВЕТ</w:t>
      </w:r>
    </w:p>
    <w:p w:rsidR="00720639" w:rsidRPr="00D9524E" w:rsidRDefault="00720639" w:rsidP="0072063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24E">
        <w:rPr>
          <w:rFonts w:ascii="Times New Roman" w:hAnsi="Times New Roman" w:cs="Times New Roman"/>
          <w:b/>
          <w:sz w:val="26"/>
          <w:szCs w:val="26"/>
        </w:rPr>
        <w:t xml:space="preserve"> МУНИЦИПАЛЬНОГО ОБРАЗОВАНИЯ ГОРОД МАРКС </w:t>
      </w:r>
    </w:p>
    <w:p w:rsidR="00A54DF1" w:rsidRPr="00D9524E" w:rsidRDefault="00720639" w:rsidP="0072063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24E">
        <w:rPr>
          <w:rFonts w:ascii="Times New Roman" w:hAnsi="Times New Roman" w:cs="Times New Roman"/>
          <w:b/>
          <w:sz w:val="26"/>
          <w:szCs w:val="26"/>
        </w:rPr>
        <w:t>САРАТОВСКОЙ ОБЛАСТИ</w:t>
      </w:r>
    </w:p>
    <w:p w:rsidR="00A34C8B" w:rsidRPr="00D9524E" w:rsidRDefault="00A34C8B" w:rsidP="0072063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4DF1" w:rsidRDefault="00A54DF1" w:rsidP="00A54DF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9524E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D9524E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A54DF1" w:rsidRPr="00D9524E" w:rsidRDefault="00A54DF1" w:rsidP="00A54D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24E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9524E">
        <w:rPr>
          <w:rFonts w:ascii="Times New Roman" w:hAnsi="Times New Roman" w:cs="Times New Roman"/>
          <w:b/>
          <w:sz w:val="24"/>
          <w:szCs w:val="24"/>
        </w:rPr>
        <w:t xml:space="preserve">29.01.2025 г. </w:t>
      </w:r>
      <w:r w:rsidRPr="00D9524E">
        <w:rPr>
          <w:rFonts w:ascii="Times New Roman" w:hAnsi="Times New Roman" w:cs="Times New Roman"/>
          <w:b/>
          <w:sz w:val="24"/>
          <w:szCs w:val="24"/>
        </w:rPr>
        <w:t>№</w:t>
      </w:r>
      <w:r w:rsidR="00D9524E">
        <w:rPr>
          <w:rFonts w:ascii="Times New Roman" w:hAnsi="Times New Roman" w:cs="Times New Roman"/>
          <w:b/>
          <w:sz w:val="24"/>
          <w:szCs w:val="24"/>
        </w:rPr>
        <w:t xml:space="preserve"> 93</w:t>
      </w:r>
    </w:p>
    <w:p w:rsidR="00D9524E" w:rsidRDefault="00D9524E" w:rsidP="001A1DB6">
      <w:pPr>
        <w:pStyle w:val="a8"/>
        <w:shd w:val="clear" w:color="auto" w:fill="FFFFFF"/>
        <w:spacing w:before="0" w:beforeAutospacing="0" w:after="0" w:afterAutospacing="0"/>
        <w:ind w:right="4819"/>
        <w:jc w:val="both"/>
        <w:rPr>
          <w:rStyle w:val="a9"/>
          <w:color w:val="000000"/>
        </w:rPr>
      </w:pPr>
    </w:p>
    <w:p w:rsidR="001A1DB6" w:rsidRPr="00D9524E" w:rsidRDefault="001A1DB6" w:rsidP="001A1DB6">
      <w:pPr>
        <w:pStyle w:val="a8"/>
        <w:shd w:val="clear" w:color="auto" w:fill="FFFFFF"/>
        <w:spacing w:before="0" w:beforeAutospacing="0" w:after="0" w:afterAutospacing="0"/>
        <w:ind w:right="4819"/>
        <w:jc w:val="both"/>
        <w:rPr>
          <w:b/>
          <w:color w:val="737272"/>
        </w:rPr>
      </w:pPr>
      <w:r w:rsidRPr="00D9524E">
        <w:rPr>
          <w:rStyle w:val="a9"/>
          <w:color w:val="000000"/>
        </w:rPr>
        <w:t>Об утверждении перечня объектов, в отношении которых планируется заключение концессионного соглашения в 202</w:t>
      </w:r>
      <w:r w:rsidR="00CD309A" w:rsidRPr="00D9524E">
        <w:rPr>
          <w:rStyle w:val="a9"/>
          <w:color w:val="000000"/>
        </w:rPr>
        <w:t>5</w:t>
      </w:r>
      <w:r w:rsidRPr="00D9524E">
        <w:rPr>
          <w:rStyle w:val="a9"/>
          <w:color w:val="000000"/>
        </w:rPr>
        <w:t xml:space="preserve"> году </w:t>
      </w:r>
    </w:p>
    <w:p w:rsidR="00A54DF1" w:rsidRPr="0082442B" w:rsidRDefault="00A54DF1" w:rsidP="00A54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1A1F" w:rsidRPr="00A34C8B" w:rsidRDefault="00A54DF1" w:rsidP="00A54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42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A1DB6" w:rsidRPr="001A1DB6">
        <w:rPr>
          <w:rFonts w:ascii="Times New Roman" w:hAnsi="Times New Roman" w:cs="Times New Roman"/>
          <w:color w:val="000000"/>
          <w:sz w:val="24"/>
          <w:szCs w:val="24"/>
        </w:rPr>
        <w:t>В целях реализации положений Федерального закона от 21</w:t>
      </w:r>
      <w:r w:rsidR="001A1DB6">
        <w:rPr>
          <w:rFonts w:ascii="Times New Roman" w:hAnsi="Times New Roman" w:cs="Times New Roman"/>
          <w:color w:val="000000"/>
          <w:sz w:val="24"/>
          <w:szCs w:val="24"/>
        </w:rPr>
        <w:t xml:space="preserve"> июля </w:t>
      </w:r>
      <w:r w:rsidR="001A1DB6" w:rsidRPr="001A1DB6">
        <w:rPr>
          <w:rFonts w:ascii="Times New Roman" w:hAnsi="Times New Roman" w:cs="Times New Roman"/>
          <w:color w:val="000000"/>
          <w:sz w:val="24"/>
          <w:szCs w:val="24"/>
        </w:rPr>
        <w:t xml:space="preserve">2005 </w:t>
      </w:r>
      <w:r w:rsidR="001A1DB6">
        <w:rPr>
          <w:rFonts w:ascii="Times New Roman" w:hAnsi="Times New Roman" w:cs="Times New Roman"/>
          <w:color w:val="000000"/>
          <w:sz w:val="24"/>
          <w:szCs w:val="24"/>
        </w:rPr>
        <w:t xml:space="preserve">года </w:t>
      </w:r>
      <w:r w:rsidR="001A1DB6" w:rsidRPr="001A1DB6">
        <w:rPr>
          <w:rFonts w:ascii="Times New Roman" w:hAnsi="Times New Roman" w:cs="Times New Roman"/>
          <w:color w:val="000000"/>
          <w:sz w:val="24"/>
          <w:szCs w:val="24"/>
        </w:rPr>
        <w:t>№ 115-ФЗ «О концессионных соглашениях», на ос</w:t>
      </w:r>
      <w:r w:rsidR="005751BD">
        <w:rPr>
          <w:rFonts w:ascii="Times New Roman" w:hAnsi="Times New Roman" w:cs="Times New Roman"/>
          <w:color w:val="000000"/>
          <w:sz w:val="24"/>
          <w:szCs w:val="24"/>
        </w:rPr>
        <w:t xml:space="preserve">новании Федерального закона от </w:t>
      </w:r>
      <w:r w:rsidR="001A1DB6" w:rsidRPr="001A1DB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A1DB6">
        <w:rPr>
          <w:rFonts w:ascii="Times New Roman" w:hAnsi="Times New Roman" w:cs="Times New Roman"/>
          <w:color w:val="000000"/>
          <w:sz w:val="24"/>
          <w:szCs w:val="24"/>
        </w:rPr>
        <w:t xml:space="preserve"> октября </w:t>
      </w:r>
      <w:r w:rsidR="001A1DB6" w:rsidRPr="001A1DB6">
        <w:rPr>
          <w:rFonts w:ascii="Times New Roman" w:hAnsi="Times New Roman" w:cs="Times New Roman"/>
          <w:color w:val="000000"/>
          <w:sz w:val="24"/>
          <w:szCs w:val="24"/>
        </w:rPr>
        <w:t xml:space="preserve">2003 </w:t>
      </w:r>
      <w:r w:rsidR="001A1DB6">
        <w:rPr>
          <w:rFonts w:ascii="Times New Roman" w:hAnsi="Times New Roman" w:cs="Times New Roman"/>
          <w:color w:val="000000"/>
          <w:sz w:val="24"/>
          <w:szCs w:val="24"/>
        </w:rPr>
        <w:t xml:space="preserve">года </w:t>
      </w:r>
      <w:r w:rsidR="001A1DB6" w:rsidRPr="001A1DB6">
        <w:rPr>
          <w:rFonts w:ascii="Times New Roman" w:hAnsi="Times New Roman" w:cs="Times New Roman"/>
          <w:color w:val="000000"/>
          <w:sz w:val="24"/>
          <w:szCs w:val="24"/>
        </w:rPr>
        <w:t>№ 131-ФЗ «Об общих принципах организации местного самоуправления в Российской Федерации»</w:t>
      </w:r>
      <w:r w:rsidR="001A1DB6">
        <w:rPr>
          <w:rFonts w:ascii="Times New Roman" w:hAnsi="Times New Roman" w:cs="Times New Roman"/>
          <w:sz w:val="24"/>
          <w:szCs w:val="24"/>
        </w:rPr>
        <w:t>,</w:t>
      </w:r>
      <w:r w:rsidRPr="001A1DB6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5A418D" w:rsidRPr="001A1DB6">
        <w:rPr>
          <w:rFonts w:ascii="Times New Roman" w:hAnsi="Times New Roman" w:cs="Times New Roman"/>
          <w:sz w:val="24"/>
          <w:szCs w:val="24"/>
        </w:rPr>
        <w:t xml:space="preserve">от 21 декабря 2001 года № 178-ФЗ </w:t>
      </w:r>
      <w:r w:rsidRPr="001A1DB6">
        <w:rPr>
          <w:rFonts w:ascii="Times New Roman" w:hAnsi="Times New Roman" w:cs="Times New Roman"/>
          <w:sz w:val="24"/>
          <w:szCs w:val="24"/>
        </w:rPr>
        <w:t>«О приватизации государственно</w:t>
      </w:r>
      <w:r w:rsidR="00A34C8B">
        <w:rPr>
          <w:rFonts w:ascii="Times New Roman" w:hAnsi="Times New Roman" w:cs="Times New Roman"/>
          <w:sz w:val="24"/>
          <w:szCs w:val="24"/>
        </w:rPr>
        <w:t>го и муниципального имущества»,</w:t>
      </w:r>
      <w:r w:rsidRPr="001A1DB6">
        <w:rPr>
          <w:rFonts w:ascii="Times New Roman" w:hAnsi="Times New Roman" w:cs="Times New Roman"/>
          <w:sz w:val="24"/>
          <w:szCs w:val="24"/>
        </w:rPr>
        <w:t xml:space="preserve"> </w:t>
      </w:r>
      <w:r w:rsidR="00A34C8B" w:rsidRPr="00A34C8B">
        <w:rPr>
          <w:rFonts w:ascii="Times New Roman" w:hAnsi="Times New Roman" w:cs="Times New Roman"/>
          <w:sz w:val="24"/>
          <w:szCs w:val="24"/>
        </w:rPr>
        <w:t>руководствуясь Уставом муниципального образования город Маркс Саратовской области, Совет муниципального образования город</w:t>
      </w:r>
      <w:proofErr w:type="gramEnd"/>
      <w:r w:rsidR="00A34C8B" w:rsidRPr="00A34C8B">
        <w:rPr>
          <w:rFonts w:ascii="Times New Roman" w:hAnsi="Times New Roman" w:cs="Times New Roman"/>
          <w:sz w:val="24"/>
          <w:szCs w:val="24"/>
        </w:rPr>
        <w:t xml:space="preserve"> Маркс Саратовской области</w:t>
      </w:r>
    </w:p>
    <w:p w:rsidR="00A54DF1" w:rsidRPr="00D9524E" w:rsidRDefault="00A54DF1" w:rsidP="00A54D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9524E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D9524E">
        <w:rPr>
          <w:rFonts w:ascii="Times New Roman" w:hAnsi="Times New Roman" w:cs="Times New Roman"/>
          <w:b/>
          <w:sz w:val="24"/>
          <w:szCs w:val="24"/>
        </w:rPr>
        <w:t xml:space="preserve"> Е Ш И </w:t>
      </w:r>
      <w:r w:rsidR="00A34C8B" w:rsidRPr="00D9524E">
        <w:rPr>
          <w:rFonts w:ascii="Times New Roman" w:hAnsi="Times New Roman" w:cs="Times New Roman"/>
          <w:b/>
          <w:sz w:val="24"/>
          <w:szCs w:val="24"/>
        </w:rPr>
        <w:t xml:space="preserve">Л </w:t>
      </w:r>
      <w:r w:rsidRPr="00D9524E">
        <w:rPr>
          <w:rFonts w:ascii="Times New Roman" w:hAnsi="Times New Roman" w:cs="Times New Roman"/>
          <w:b/>
          <w:sz w:val="24"/>
          <w:szCs w:val="24"/>
        </w:rPr>
        <w:t>:</w:t>
      </w:r>
    </w:p>
    <w:p w:rsidR="001A1DB6" w:rsidRPr="0082442B" w:rsidRDefault="001A1DB6" w:rsidP="00746D6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A1DB6" w:rsidRDefault="001A1DB6" w:rsidP="00746D62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1A1DB6">
        <w:t>Утвердить прилагаемый перечень объектов, находящихся в собственности</w:t>
      </w:r>
      <w:r>
        <w:t xml:space="preserve"> </w:t>
      </w:r>
      <w:r w:rsidR="005751BD" w:rsidRPr="00A34C8B">
        <w:t>муниципального образования город Маркс</w:t>
      </w:r>
      <w:r w:rsidRPr="001A1DB6">
        <w:t>, в отношении которых планируется заключение концессионного соглашения в 20</w:t>
      </w:r>
      <w:r>
        <w:t>2</w:t>
      </w:r>
      <w:r w:rsidR="00CD309A">
        <w:t>5</w:t>
      </w:r>
      <w:r w:rsidRPr="001A1DB6">
        <w:t xml:space="preserve"> году.</w:t>
      </w:r>
    </w:p>
    <w:p w:rsidR="00746D62" w:rsidRDefault="00746D62" w:rsidP="00746D62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blk"/>
        </w:rPr>
      </w:pPr>
      <w:r>
        <w:rPr>
          <w:rStyle w:val="blk"/>
        </w:rPr>
        <w:t xml:space="preserve">Утвержденный перечень носит информационный характер. Отсутствие в перечне какого-либо объекта не является препятствием для заключения концессионного соглашения с лицами, выступающими с инициативой заключения концессионного соглашения, в соответствии </w:t>
      </w:r>
      <w:r w:rsidRPr="00746D62">
        <w:rPr>
          <w:rStyle w:val="blk"/>
        </w:rPr>
        <w:t xml:space="preserve">с </w:t>
      </w:r>
      <w:hyperlink r:id="rId6" w:anchor="dst199" w:history="1">
        <w:r w:rsidRPr="00746D62">
          <w:rPr>
            <w:rStyle w:val="aa"/>
            <w:color w:val="auto"/>
            <w:u w:val="none"/>
          </w:rPr>
          <w:t>частью 4.1 статьи 37</w:t>
        </w:r>
      </w:hyperlink>
      <w:r w:rsidRPr="00746D62">
        <w:rPr>
          <w:rStyle w:val="blk"/>
        </w:rPr>
        <w:t xml:space="preserve"> и </w:t>
      </w:r>
      <w:hyperlink r:id="rId7" w:anchor="dst445" w:history="1">
        <w:r w:rsidRPr="00746D62">
          <w:rPr>
            <w:rStyle w:val="aa"/>
            <w:color w:val="auto"/>
            <w:u w:val="none"/>
          </w:rPr>
          <w:t>статьей 52</w:t>
        </w:r>
      </w:hyperlink>
      <w:r w:rsidRPr="00746D62">
        <w:t xml:space="preserve"> Федерального</w:t>
      </w:r>
      <w:r w:rsidRPr="001A1DB6">
        <w:rPr>
          <w:color w:val="000000"/>
        </w:rPr>
        <w:t xml:space="preserve"> закона от 21</w:t>
      </w:r>
      <w:r>
        <w:rPr>
          <w:color w:val="000000"/>
        </w:rPr>
        <w:t xml:space="preserve"> июля </w:t>
      </w:r>
      <w:r w:rsidRPr="001A1DB6">
        <w:rPr>
          <w:color w:val="000000"/>
        </w:rPr>
        <w:t xml:space="preserve">2005 </w:t>
      </w:r>
      <w:r>
        <w:rPr>
          <w:color w:val="000000"/>
        </w:rPr>
        <w:t xml:space="preserve">года </w:t>
      </w:r>
      <w:r w:rsidRPr="001A1DB6">
        <w:rPr>
          <w:color w:val="000000"/>
        </w:rPr>
        <w:t>№ 115-ФЗ «О концессионных соглашениях»</w:t>
      </w:r>
      <w:r>
        <w:rPr>
          <w:color w:val="000000"/>
        </w:rPr>
        <w:t>.</w:t>
      </w:r>
    </w:p>
    <w:p w:rsidR="00746D62" w:rsidRDefault="001A1DB6" w:rsidP="00746D62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746D62">
        <w:t xml:space="preserve">Настоящее решение подлежит размещению на сайте в информационно-телекоммуникационной сети «Интернет» - </w:t>
      </w:r>
      <w:proofErr w:type="spellStart"/>
      <w:r w:rsidRPr="00746D62">
        <w:t>www</w:t>
      </w:r>
      <w:proofErr w:type="spellEnd"/>
      <w:r w:rsidRPr="00746D62">
        <w:t>.</w:t>
      </w:r>
      <w:proofErr w:type="spellStart"/>
      <w:r w:rsidRPr="00746D62">
        <w:rPr>
          <w:lang w:val="en-US"/>
        </w:rPr>
        <w:t>torgi</w:t>
      </w:r>
      <w:proofErr w:type="spellEnd"/>
      <w:r w:rsidRPr="00746D62">
        <w:t>.</w:t>
      </w:r>
      <w:proofErr w:type="spellStart"/>
      <w:r w:rsidRPr="00746D62">
        <w:rPr>
          <w:lang w:val="en-US"/>
        </w:rPr>
        <w:t>gov</w:t>
      </w:r>
      <w:proofErr w:type="spellEnd"/>
      <w:r w:rsidRPr="00746D62">
        <w:t>.</w:t>
      </w:r>
      <w:proofErr w:type="spellStart"/>
      <w:r w:rsidRPr="00746D62">
        <w:rPr>
          <w:lang w:val="en-US"/>
        </w:rPr>
        <w:t>ru</w:t>
      </w:r>
      <w:proofErr w:type="spellEnd"/>
      <w:r w:rsidRPr="00746D62">
        <w:t xml:space="preserve"> и на официальном сайте </w:t>
      </w:r>
      <w:r w:rsidR="005751BD" w:rsidRPr="00A34C8B">
        <w:t>муниципального образования город Маркс</w:t>
      </w:r>
      <w:r w:rsidRPr="00746D62">
        <w:t>.</w:t>
      </w:r>
    </w:p>
    <w:p w:rsidR="00746D62" w:rsidRDefault="00A54DF1" w:rsidP="00746D62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746D62">
        <w:t xml:space="preserve">Решение вступает в силу </w:t>
      </w:r>
      <w:r w:rsidR="004E3313" w:rsidRPr="00746D62">
        <w:t>со дня</w:t>
      </w:r>
      <w:r w:rsidRPr="00746D62">
        <w:t xml:space="preserve"> </w:t>
      </w:r>
      <w:r w:rsidR="005A418D" w:rsidRPr="00746D62">
        <w:t xml:space="preserve">его </w:t>
      </w:r>
      <w:r w:rsidRPr="00746D62">
        <w:t>принятия.</w:t>
      </w:r>
    </w:p>
    <w:p w:rsidR="00A34C8B" w:rsidRPr="00A34C8B" w:rsidRDefault="00A34C8B" w:rsidP="00A34C8B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4C8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34C8B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комиссию по </w:t>
      </w:r>
      <w:proofErr w:type="spellStart"/>
      <w:r w:rsidRPr="00A34C8B">
        <w:rPr>
          <w:rFonts w:ascii="Times New Roman" w:eastAsia="Times New Roman" w:hAnsi="Times New Roman" w:cs="Times New Roman"/>
          <w:sz w:val="24"/>
          <w:szCs w:val="24"/>
        </w:rPr>
        <w:t>бюджетно</w:t>
      </w:r>
      <w:proofErr w:type="spellEnd"/>
      <w:r w:rsidRPr="00A34C8B">
        <w:rPr>
          <w:rFonts w:ascii="Times New Roman" w:eastAsia="Times New Roman" w:hAnsi="Times New Roman" w:cs="Times New Roman"/>
          <w:sz w:val="24"/>
          <w:szCs w:val="24"/>
        </w:rPr>
        <w:t xml:space="preserve"> – финансовой политике, экономическому развитию и использованию муниципальной собственности (председатель – </w:t>
      </w:r>
      <w:proofErr w:type="spellStart"/>
      <w:r w:rsidRPr="00A34C8B">
        <w:rPr>
          <w:rFonts w:ascii="Times New Roman" w:eastAsia="Times New Roman" w:hAnsi="Times New Roman" w:cs="Times New Roman"/>
          <w:sz w:val="24"/>
          <w:szCs w:val="24"/>
        </w:rPr>
        <w:t>Хорин</w:t>
      </w:r>
      <w:proofErr w:type="spellEnd"/>
      <w:r w:rsidRPr="00A34C8B">
        <w:rPr>
          <w:rFonts w:ascii="Times New Roman" w:eastAsia="Times New Roman" w:hAnsi="Times New Roman" w:cs="Times New Roman"/>
          <w:sz w:val="24"/>
          <w:szCs w:val="24"/>
        </w:rPr>
        <w:t xml:space="preserve"> С.А.)</w:t>
      </w:r>
      <w:r w:rsidR="005751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4C8B" w:rsidRPr="00A34C8B" w:rsidRDefault="00A34C8B" w:rsidP="00A34C8B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4C8B" w:rsidRPr="00A34C8B" w:rsidRDefault="00A34C8B" w:rsidP="00A34C8B">
      <w:pPr>
        <w:pStyle w:val="a4"/>
        <w:spacing w:after="0" w:line="240" w:lineRule="auto"/>
        <w:ind w:left="177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4C8B" w:rsidRPr="00A34C8B" w:rsidRDefault="00A34C8B" w:rsidP="00A34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C8B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</w:t>
      </w:r>
    </w:p>
    <w:p w:rsidR="00A34C8B" w:rsidRPr="00A34C8B" w:rsidRDefault="00A34C8B" w:rsidP="00A34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C8B">
        <w:rPr>
          <w:rFonts w:ascii="Times New Roman" w:eastAsia="Times New Roman" w:hAnsi="Times New Roman" w:cs="Times New Roman"/>
          <w:sz w:val="24"/>
          <w:szCs w:val="24"/>
        </w:rPr>
        <w:t>город Маркс Саратовской области</w:t>
      </w:r>
      <w:r w:rsidRPr="00A34C8B">
        <w:rPr>
          <w:rFonts w:ascii="Times New Roman" w:eastAsia="Times New Roman" w:hAnsi="Times New Roman" w:cs="Times New Roman"/>
          <w:sz w:val="24"/>
          <w:szCs w:val="24"/>
        </w:rPr>
        <w:tab/>
      </w:r>
      <w:r w:rsidRPr="00A34C8B">
        <w:rPr>
          <w:rFonts w:ascii="Times New Roman" w:eastAsia="Times New Roman" w:hAnsi="Times New Roman" w:cs="Times New Roman"/>
          <w:sz w:val="24"/>
          <w:szCs w:val="24"/>
        </w:rPr>
        <w:tab/>
      </w:r>
      <w:r w:rsidRPr="00A34C8B">
        <w:rPr>
          <w:rFonts w:ascii="Times New Roman" w:eastAsia="Times New Roman" w:hAnsi="Times New Roman" w:cs="Times New Roman"/>
          <w:sz w:val="24"/>
          <w:szCs w:val="24"/>
        </w:rPr>
        <w:tab/>
      </w:r>
      <w:r w:rsidRPr="00A34C8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A34C8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CD309A">
        <w:rPr>
          <w:rFonts w:ascii="Times New Roman" w:eastAsia="Times New Roman" w:hAnsi="Times New Roman" w:cs="Times New Roman"/>
          <w:sz w:val="24"/>
          <w:szCs w:val="24"/>
        </w:rPr>
        <w:t xml:space="preserve">С.В. </w:t>
      </w:r>
      <w:proofErr w:type="spellStart"/>
      <w:r w:rsidR="00CD309A">
        <w:rPr>
          <w:rFonts w:ascii="Times New Roman" w:eastAsia="Times New Roman" w:hAnsi="Times New Roman" w:cs="Times New Roman"/>
          <w:sz w:val="24"/>
          <w:szCs w:val="24"/>
        </w:rPr>
        <w:t>Барулин</w:t>
      </w:r>
      <w:proofErr w:type="spellEnd"/>
    </w:p>
    <w:p w:rsidR="001A1DB6" w:rsidRDefault="001A1DB6" w:rsidP="001F78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4C8B" w:rsidRDefault="00A34C8B" w:rsidP="001F78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4C8B" w:rsidRDefault="00A34C8B" w:rsidP="001F78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4C8B" w:rsidRDefault="00A34C8B" w:rsidP="001F78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524E" w:rsidRPr="00A34C8B" w:rsidRDefault="00D9524E" w:rsidP="001F78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45" w:type="dxa"/>
        <w:jc w:val="right"/>
        <w:tblInd w:w="5361" w:type="dxa"/>
        <w:tblLook w:val="01E0"/>
      </w:tblPr>
      <w:tblGrid>
        <w:gridCol w:w="4245"/>
      </w:tblGrid>
      <w:tr w:rsidR="001A1DB6" w:rsidRPr="001A1DB6" w:rsidTr="001A1DB6">
        <w:trPr>
          <w:trHeight w:val="1336"/>
          <w:jc w:val="right"/>
        </w:trPr>
        <w:tc>
          <w:tcPr>
            <w:tcW w:w="4245" w:type="dxa"/>
            <w:shd w:val="clear" w:color="auto" w:fill="auto"/>
          </w:tcPr>
          <w:p w:rsidR="001A1DB6" w:rsidRPr="001A1DB6" w:rsidRDefault="001A1DB6" w:rsidP="001A1DB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УТВЕРЖДЕНО</w:t>
            </w:r>
          </w:p>
          <w:p w:rsidR="001A1DB6" w:rsidRPr="001A1DB6" w:rsidRDefault="001A1DB6" w:rsidP="001A1D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1DB6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16DB">
              <w:rPr>
                <w:rFonts w:ascii="Times New Roman" w:hAnsi="Times New Roman" w:cs="Times New Roman"/>
                <w:sz w:val="24"/>
                <w:szCs w:val="24"/>
              </w:rPr>
              <w:t>овета</w:t>
            </w:r>
            <w:r w:rsidRPr="001A1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1DB6" w:rsidRPr="001A1DB6" w:rsidRDefault="005751BD" w:rsidP="001A1DB6">
            <w:pPr>
              <w:tabs>
                <w:tab w:val="left" w:pos="792"/>
                <w:tab w:val="left" w:pos="8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4C8B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город Маркс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DB6" w:rsidRPr="001A1DB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663CE">
              <w:rPr>
                <w:rFonts w:ascii="Times New Roman" w:hAnsi="Times New Roman" w:cs="Times New Roman"/>
                <w:sz w:val="24"/>
                <w:szCs w:val="24"/>
              </w:rPr>
              <w:t xml:space="preserve">29.01.2025 г. </w:t>
            </w:r>
            <w:r w:rsidR="001A1DB6" w:rsidRPr="001A1DB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A663CE">
              <w:rPr>
                <w:rFonts w:ascii="Times New Roman" w:hAnsi="Times New Roman" w:cs="Times New Roman"/>
                <w:sz w:val="24"/>
                <w:szCs w:val="24"/>
              </w:rPr>
              <w:t xml:space="preserve"> 93</w:t>
            </w:r>
          </w:p>
          <w:p w:rsidR="001A1DB6" w:rsidRPr="001A1DB6" w:rsidRDefault="001A1DB6" w:rsidP="001A1DB6">
            <w:pPr>
              <w:tabs>
                <w:tab w:val="left" w:pos="792"/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A1DB6" w:rsidRDefault="001A1DB6" w:rsidP="001A1D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DB6" w:rsidRPr="001A1DB6" w:rsidRDefault="001A1DB6" w:rsidP="001A1D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DB6">
        <w:rPr>
          <w:rFonts w:ascii="Times New Roman" w:hAnsi="Times New Roman" w:cs="Times New Roman"/>
          <w:sz w:val="24"/>
          <w:szCs w:val="24"/>
        </w:rPr>
        <w:t>ПЕРЕЧЕНЬ</w:t>
      </w:r>
    </w:p>
    <w:p w:rsidR="001A1DB6" w:rsidRDefault="001A1DB6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DB6">
        <w:rPr>
          <w:rFonts w:ascii="Times New Roman" w:hAnsi="Times New Roman" w:cs="Times New Roman"/>
          <w:sz w:val="24"/>
          <w:szCs w:val="24"/>
        </w:rPr>
        <w:t>объектов, находящихся в собственности</w:t>
      </w:r>
    </w:p>
    <w:p w:rsidR="001A1DB6" w:rsidRDefault="005751BD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C8B">
        <w:rPr>
          <w:rFonts w:ascii="Times New Roman" w:hAnsi="Times New Roman" w:cs="Times New Roman"/>
          <w:sz w:val="24"/>
          <w:szCs w:val="24"/>
        </w:rPr>
        <w:t>муниципального образования город Маркс</w:t>
      </w:r>
      <w:r w:rsidR="001A1DB6" w:rsidRPr="001A1DB6">
        <w:rPr>
          <w:rFonts w:ascii="Times New Roman" w:hAnsi="Times New Roman" w:cs="Times New Roman"/>
          <w:sz w:val="24"/>
          <w:szCs w:val="24"/>
        </w:rPr>
        <w:t>,</w:t>
      </w:r>
    </w:p>
    <w:p w:rsidR="001F7850" w:rsidRDefault="001A1DB6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DB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CD309A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1A1DB6">
        <w:rPr>
          <w:rFonts w:ascii="Times New Roman" w:hAnsi="Times New Roman" w:cs="Times New Roman"/>
          <w:sz w:val="24"/>
          <w:szCs w:val="24"/>
        </w:rPr>
        <w:t xml:space="preserve"> которых планируется заключение концессионного соглашения 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D309A">
        <w:rPr>
          <w:rFonts w:ascii="Times New Roman" w:hAnsi="Times New Roman" w:cs="Times New Roman"/>
          <w:sz w:val="24"/>
          <w:szCs w:val="24"/>
        </w:rPr>
        <w:t>5</w:t>
      </w:r>
      <w:r w:rsidRPr="001A1DB6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1A1DB6" w:rsidRDefault="001A1DB6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11"/>
        <w:gridCol w:w="1560"/>
        <w:gridCol w:w="1559"/>
        <w:gridCol w:w="1984"/>
      </w:tblGrid>
      <w:tr w:rsidR="00CD309A" w:rsidRPr="00F01053" w:rsidTr="00CD309A">
        <w:trPr>
          <w:trHeight w:val="211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общая протяженность (м)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№ свидетельства о регистрации, дата</w:t>
            </w:r>
          </w:p>
        </w:tc>
      </w:tr>
      <w:tr w:rsidR="00CD309A" w:rsidRPr="00F01053" w:rsidTr="00CD309A">
        <w:trPr>
          <w:trHeight w:val="211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(надземный газопровод НД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№57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d-57 мм L-100 м., протяженностью 100 (сто) п.м.),  назначение: другие сооружения,   инв. № 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лит.V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№57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812788  от 28 июня  2010 года</w:t>
            </w:r>
          </w:p>
        </w:tc>
      </w:tr>
      <w:tr w:rsidR="00CD309A" w:rsidRPr="00F01053" w:rsidTr="00CD309A">
        <w:trPr>
          <w:trHeight w:val="70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подземного газопровода низкого давления (диаметр 159 миллиметров) от ГРП №7 до жилых домов №№35,37,39,39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41 А по улице 10 линия, протяженность 510 погонных метров, назначение: сооружение, инв.№63:226:002:000114120,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газопровод от ГРП №7 до жилых домов №№35,37,39,39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41А по улице 10 линия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603450  от 23 июня 2010 года</w:t>
            </w:r>
          </w:p>
        </w:tc>
      </w:tr>
      <w:tr w:rsidR="00CD309A" w:rsidRPr="00F01053" w:rsidTr="00CD309A">
        <w:trPr>
          <w:trHeight w:val="3116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подземного газопровода низкого давления из стальных труб (диаметр 108 миллиметров) от места врезки (магистраль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енина) до жилого дома №52 по пр.Ленина, протяженность 140 погонных метров, назначение: нежилое, инв.№63:226:002:000114100,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подземный газопровод низкого давления от места врезки (магистраль по проспекту Ленина) до жилого дома №52 по проспекту Ленина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603449  от 23 июня 2010 года</w:t>
            </w:r>
          </w:p>
        </w:tc>
      </w:tr>
      <w:tr w:rsidR="00CD309A" w:rsidRPr="00F01053" w:rsidTr="00CD309A">
        <w:trPr>
          <w:trHeight w:val="297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(надземный газопровод низкого давления d-89 мм L-140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№45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троителей), протяженность 140 (сто сорок) п.м., назначение: другие сооружения, инв.№63:226:002:000114110,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лит.ХХХV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№45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603493 от 25 июня 2010 года </w:t>
            </w:r>
          </w:p>
        </w:tc>
      </w:tr>
      <w:tr w:rsidR="00CD309A" w:rsidRPr="00F01053" w:rsidTr="00CD309A">
        <w:trPr>
          <w:trHeight w:val="268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d-89 мм L-540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№43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троителей, протяженность 540 (пятьсот сорок) п.м.), назначение: другие сооружения, инв.№63:226:002:000114110,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лит.ХХХVIII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№43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603491 от 25 июня 2010 года </w:t>
            </w:r>
          </w:p>
        </w:tc>
      </w:tr>
      <w:tr w:rsidR="00CD309A" w:rsidRPr="00F01053" w:rsidTr="00CD309A">
        <w:trPr>
          <w:trHeight w:val="28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места врезки на улице Бебеля в районе ж.д. №3,5 по улице Заводская до газового стояка в районе ж.д. №12 по улице Заводская из стальных труб (d=89мм), протяженность 181 п.м., назначение: нежилое, инв.№63:226:002:000114090,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Саратовская область, город Маркс, газопровод низкого давления от ГРП №8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814323  от 25 августа 2010 года</w:t>
            </w:r>
          </w:p>
        </w:tc>
      </w:tr>
      <w:tr w:rsidR="00CD309A" w:rsidRPr="00F01053" w:rsidTr="00CD309A">
        <w:trPr>
          <w:trHeight w:val="297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d-100 мм L-180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№37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троителей, протяженностью 180 (сто восемьдесят) (п.м.), назначение: другие сооружения, инв.№63:226:002:000114110,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лит.ХХХIII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№37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603484 от 25 июня 2010 года</w:t>
            </w:r>
          </w:p>
        </w:tc>
      </w:tr>
      <w:tr w:rsidR="00CD309A" w:rsidRPr="00F01053" w:rsidTr="00CD309A">
        <w:trPr>
          <w:trHeight w:val="254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d-100 мм L-110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№20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троителей), протяженностью 110 (сто десять) п.м., назначение: другие сооружения, инв.№63:226:002:000114110,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лит.ХХХII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№20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603483 от 25 июня 2010 года </w:t>
            </w:r>
          </w:p>
        </w:tc>
      </w:tr>
      <w:tr w:rsidR="00CD309A" w:rsidRPr="00F01053" w:rsidTr="00CD309A">
        <w:trPr>
          <w:trHeight w:val="338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(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надзем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газопр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газ.стояка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к магазину «Аппетит»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d-25 мм L-30м-протяж.30п.м.надзем.газопр.нд от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газ.стояка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№55 по пр.Ленина d-89 мм L-100м)-протяж.100 п.м.),  назначение: другие сооружения, протяженностью 100 м., инв.№63:226:002:000114110,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лит.IV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№55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 и к магазину “Аппетит»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1989,2004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812799  от 28 июня 2010 года</w:t>
            </w:r>
          </w:p>
        </w:tc>
      </w:tr>
      <w:tr w:rsidR="00CD309A" w:rsidRPr="00F01053" w:rsidTr="00CD309A">
        <w:trPr>
          <w:trHeight w:val="266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d-100 мм L-80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№47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троителей), назначение: другие сооружения, протяженностью 80 п.м., инв.№63:226:002:000114110,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лит.ХХХVI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№47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1993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603494 от 25 июня 2010 года </w:t>
            </w:r>
          </w:p>
        </w:tc>
      </w:tr>
      <w:tr w:rsidR="00CD309A" w:rsidRPr="00F01053" w:rsidTr="00CD309A">
        <w:trPr>
          <w:trHeight w:val="269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d-89 мм L-70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№78 по пр.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Ленина, протяженностью 70 (семьдесят) п.м., назначение: другие сооружения, инв.№63:226:002:000114110, лит.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IV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объекта: Саратовская область, город Маркс, надземный газопровод низкого давления от газового стояка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№78 по пр. Ленина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813584  от 13 августа 2010 года </w:t>
            </w:r>
          </w:p>
        </w:tc>
      </w:tr>
      <w:tr w:rsidR="00CD309A" w:rsidRPr="00F01053" w:rsidTr="00CD309A">
        <w:trPr>
          <w:trHeight w:val="253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d-57 мм L-80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№105 по пр.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Ленина), назначение: другие сооружения, протяженность 80 м, инв.№63:226:002:000114110, лит.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объекта: Саратовская область, город Маркс, надземный газопровод низкого давления от газового стояка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№105 по пр. Ленина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813585  от 13 августа 2010 года</w:t>
            </w:r>
          </w:p>
        </w:tc>
      </w:tr>
      <w:tr w:rsidR="00CD309A" w:rsidRPr="00F01053" w:rsidTr="00CD309A">
        <w:trPr>
          <w:trHeight w:val="56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d-57 мм L-130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№107,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№107 «Б» по пр.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Ленина), протяженностью 130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м, назначение: другие сооружения, протяженность 130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м, инв.№63:226:002:000114110, лит.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ХХ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III, адрес объекта: Саратовская область, город Маркс, надземный газопровод низкого давления от газового стояка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№107,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№107 «Б» по пр. Ленина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812269  от 09 августа 2010 года</w:t>
            </w:r>
          </w:p>
        </w:tc>
      </w:tr>
      <w:tr w:rsidR="00CD309A" w:rsidRPr="00F01053" w:rsidTr="00CD309A">
        <w:trPr>
          <w:trHeight w:val="239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d-76 мм L-190 м), назначение: нежилое, протяженность 190 п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инв.№63:226:002:000114110, лит. 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г.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№103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№33 по пр. Строителей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812270  от 09 августа 2010 года</w:t>
            </w:r>
          </w:p>
        </w:tc>
      </w:tr>
      <w:tr w:rsidR="00CD309A" w:rsidRPr="00F01053" w:rsidTr="00CD309A">
        <w:trPr>
          <w:trHeight w:val="269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d-89 мм L-24 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№51 по пр.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Ленина), назначение: другие сооружения, протяженность 24 м, инв.№63:226:002:000114110, лит.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ХХХ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д.№51 по пр. Ленина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813586 от 13 августа 2010 года</w:t>
            </w:r>
          </w:p>
        </w:tc>
      </w:tr>
      <w:tr w:rsidR="00CD309A" w:rsidRPr="00F01053" w:rsidTr="00CD309A">
        <w:trPr>
          <w:trHeight w:val="310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d-100 мм L-300м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№86,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№88 по пр.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Ленина, протяженностью 300 (триста) п.м.), назначение: другие сооружения, протяженность 300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м, инв.№63:226:002:000114110, лит.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ХХХ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VII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объекта: Саратовская область, город Маркс, надземный газопровод низкого давления от газового стояка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ж/д.№86, к ж/д№88 по пр. Ленина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812268 от 09 августа 2010 года</w:t>
            </w:r>
          </w:p>
        </w:tc>
      </w:tr>
      <w:tr w:rsidR="00CD309A" w:rsidRPr="00F01053" w:rsidTr="00CD309A">
        <w:trPr>
          <w:trHeight w:val="225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от газового стояка к зданию котельной техникума по проспекту Ленина (d-100 мм L-270м), назначение: нежилое, инв.№63:226:002:000114110, лит.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VI, адрес объекта: Саратовская область, город Маркс, надземный газопровод низкого давления от газового стояка к зданию котельной техникума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814317 от 25 августа 2010 года</w:t>
            </w:r>
          </w:p>
        </w:tc>
      </w:tr>
      <w:tr w:rsidR="00CD309A" w:rsidRPr="00F01053" w:rsidTr="00CD309A">
        <w:trPr>
          <w:trHeight w:val="1128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№46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d-57мм L-58м), протяженностью 58 (пятьдесят </w:t>
            </w: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восемь) п.м.), назначение: другие сооружения, инв.№63:226:002:000114110, лит. VIII,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№46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1968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814311  от 25 августа 2010 года</w:t>
            </w:r>
          </w:p>
        </w:tc>
      </w:tr>
      <w:tr w:rsidR="00CD309A" w:rsidRPr="00F01053" w:rsidTr="00CD309A">
        <w:trPr>
          <w:trHeight w:val="269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d-25мм L-90м от ГРПШ-10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№104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енина), протяженностью 90 (девяносто) п.м.), назначение: другие сооружения, инв.№63:226:002:000114110, лит. ХХХ, адрес объекта: Саратовская область, город Маркс, надземный газопровод низкого давления от ГРПШ-10 к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№104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812266  от 09 августа 2010 года</w:t>
            </w:r>
          </w:p>
        </w:tc>
      </w:tr>
      <w:tr w:rsidR="00CD309A" w:rsidRPr="00F01053" w:rsidTr="00CD309A">
        <w:trPr>
          <w:trHeight w:val="282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зданию общежития №1 техникума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d-76мм L-80м), протяженностью 80 (восемьдесят) п.м., назначение: нежилое, инв.№63:226:002:000114110, лит.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VII, адрес объекта: Саратовская область, город Маркс, надземный газопровод низкого давления от газового стояка к зданию общежития №1 техникума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814316 от 25 августа 2010 года </w:t>
            </w:r>
          </w:p>
        </w:tc>
      </w:tr>
      <w:tr w:rsidR="00CD309A" w:rsidRPr="00F01053" w:rsidTr="00CD309A">
        <w:trPr>
          <w:trHeight w:val="297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d-76мм L-115м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№96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, протяженностью 115 (сто пятнадцать) п.м.), назначение: другие сооружения, протяженностью 115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м, инв.№63:226:002:000114110, лит.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ХХ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VIII,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№96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814313 от 25 августа 2010 года</w:t>
            </w:r>
          </w:p>
        </w:tc>
      </w:tr>
      <w:tr w:rsidR="00CD309A" w:rsidRPr="00F01053" w:rsidTr="00CD309A">
        <w:trPr>
          <w:trHeight w:val="2396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d-76мм L-190м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№76А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енина), назначение: нежилое, инв.№63:226:002:000114110, лит. 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Х,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№76 «А»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814315 от 25 августа 2010 года</w:t>
            </w:r>
          </w:p>
        </w:tc>
      </w:tr>
      <w:tr w:rsidR="00CD309A" w:rsidRPr="00F01053" w:rsidTr="00CD309A">
        <w:trPr>
          <w:trHeight w:val="56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d-32мм L-40м от ГРПШ-20 к зданию ГАИ, к ГРПШ-10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енина, протяженностью 40 (сорок) п.м., назначение: нежилое, протяженность 40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м, инв.№63:226:002:000114110, лит. 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Х, адрес объекта: Саратовская область, город Маркс, надземный газопровод низкого давления от ГРПШ-20 к зданию ГАИ, к ГРПШ-10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814312 от 25 августа 2010 года</w:t>
            </w:r>
          </w:p>
        </w:tc>
      </w:tr>
      <w:tr w:rsidR="00CD309A" w:rsidRPr="00F01053" w:rsidTr="00CD309A">
        <w:trPr>
          <w:trHeight w:val="282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d-89мм L-180м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№82,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№84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енина) протяженностью 180 (сто восемьдесят) п.м., назначение: нежилое,  инв.№63:226:002:000114110, лит. 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VI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№82,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№84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814314 от 25 августа 2010 года </w:t>
            </w:r>
          </w:p>
        </w:tc>
      </w:tr>
      <w:tr w:rsidR="00CD309A" w:rsidRPr="00F01053" w:rsidTr="00CD309A">
        <w:trPr>
          <w:trHeight w:val="282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№91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d-100мм L-290м) протяженностью 290 (двести девяносто) п.м., назначение: нежилое,  инв.№63:226:002:000114110, лит.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IV,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№91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814318 от 25 августа 2010 года</w:t>
            </w:r>
          </w:p>
        </w:tc>
      </w:tr>
      <w:tr w:rsidR="00CD309A" w:rsidRPr="00F01053" w:rsidTr="00CD309A">
        <w:trPr>
          <w:trHeight w:val="268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магазину «Океан»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№89 d-57мм L-45м),  назначение: нежилое, протяженностью 45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м,   инв.№63:226:002:000114110, лит.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III, адрес объекта: Саратовская область, город Маркс, надземный газопровод низкого давления от газового стояка к магазину «Океан»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 №89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814319  от 25 августа 2010 года</w:t>
            </w:r>
          </w:p>
        </w:tc>
      </w:tr>
      <w:tr w:rsidR="00CD309A" w:rsidRPr="00F01053" w:rsidTr="00CD309A">
        <w:trPr>
          <w:trHeight w:val="269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№52 «А»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d-76мм L-96м, протяженностью 96 (девяносто шесть)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пог.м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., назначение: нежилое,  инв.№63:226:002:000114110, лит. 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№52 «А»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814320 от 25 августа 2010 года </w:t>
            </w:r>
          </w:p>
        </w:tc>
      </w:tr>
      <w:tr w:rsidR="00CD309A" w:rsidRPr="00F01053" w:rsidTr="00CD309A">
        <w:trPr>
          <w:trHeight w:val="84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№48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d-57мм L-40м), назначение: нежилое,  протяженность 40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пог.м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., инв.№63:226:002:000114110, лит.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Х,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№48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1968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814321 от 25 августа 2010 года </w:t>
            </w:r>
          </w:p>
        </w:tc>
      </w:tr>
      <w:tr w:rsidR="00CD309A" w:rsidRPr="00F01053" w:rsidTr="00CD309A">
        <w:trPr>
          <w:trHeight w:val="239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(надземный газопровод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№53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d-57мм L-74м), назначение: нежилое,  протяженность 74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пог.м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инв.№63:226:002:000114110, лит. III,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№53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814322 от 25 августа 2010 года  </w:t>
            </w:r>
          </w:p>
        </w:tc>
      </w:tr>
      <w:tr w:rsidR="00CD309A" w:rsidRPr="00F01053" w:rsidTr="00CD309A">
        <w:trPr>
          <w:trHeight w:val="269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(надземный газопровод d-89мм L-122м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№49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троителей), протяженность 122 (п.м.), назначение: другие сооружения,  инв.№63:226:002:000114110, лит. ХХХ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VII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надземный газопровод низкого давления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№49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64-АВ № 603492  от 25 июня 2010 года  </w:t>
            </w:r>
          </w:p>
        </w:tc>
      </w:tr>
      <w:tr w:rsidR="00CD309A" w:rsidRPr="00F01053" w:rsidTr="00CD309A">
        <w:trPr>
          <w:trHeight w:val="281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от газового стояка к ж.д. №№26,36 по проспекту Строителей,  назначение: другие сооружения, протяженность 343 м.,   инв.№63:226:002:000114110, лит.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ХХХ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Х, адрес объекта: Саратовская область, город Маркс, надземный газопровод низкого давления от газового стояка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№26,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№36 по проспекту Строителей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1986,2004,2004,2004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343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812800 от 28 июня  2010 год</w:t>
            </w:r>
          </w:p>
        </w:tc>
      </w:tr>
      <w:tr w:rsidR="00CD309A" w:rsidRPr="00F01053" w:rsidTr="00CD309A">
        <w:trPr>
          <w:trHeight w:val="183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газопровод подземный среднего давления от места врезки в существующий газопровод на пр. Ленина до котельной № 17, назначение: трасса газопровода, протяженность 379,7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63:422:003:000016190,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379,7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924684  от 17 декабря   2010 года</w:t>
            </w:r>
          </w:p>
        </w:tc>
      </w:tr>
      <w:tr w:rsidR="00CD309A" w:rsidRPr="00F01053" w:rsidTr="00CD309A">
        <w:trPr>
          <w:trHeight w:val="184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 подземный среднего  давления от места врезки  в существующий газопровод до котельной № 12, назначение: трасса газопровода, протяженность 216,5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63:422:003:000016010,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216,5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924652 от 15 декабря   2010 года</w:t>
            </w:r>
          </w:p>
        </w:tc>
      </w:tr>
      <w:tr w:rsidR="00CD309A" w:rsidRPr="00F01053" w:rsidTr="00CD309A">
        <w:trPr>
          <w:trHeight w:val="182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подземный  высокого давления от места врезки  в существующий газопровод  до котельной ЦРБ, назначение: трасса газопровода, протяженность 246,5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63:422:003:000016170,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246,5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924685 от 17 декабря   2010 года</w:t>
            </w:r>
          </w:p>
        </w:tc>
      </w:tr>
      <w:tr w:rsidR="00CD309A" w:rsidRPr="00F01053" w:rsidTr="00CD309A">
        <w:trPr>
          <w:trHeight w:val="215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– газопровод подземного среднего давления по ул. 1-я линия и ул. Рабочая от места врезки в существующий газопровод на ул. Красная до котельной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з-да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«ВДА», назначение: трасса газопровода, протяженность 391,4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63:422:003:000016000,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объекта: Саратовская область,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.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391,4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924651 от 15 декабря   2010 года</w:t>
            </w:r>
          </w:p>
        </w:tc>
      </w:tr>
      <w:tr w:rsidR="00CD309A" w:rsidRPr="00F01053" w:rsidTr="00CD309A">
        <w:trPr>
          <w:trHeight w:val="192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- газопровод низкого давления по ул. 4-я линия (надземный d=40мм L=450м)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450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63:422:003:000017960,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924653  от 16 декабря   2010 года</w:t>
            </w:r>
          </w:p>
        </w:tc>
      </w:tr>
      <w:tr w:rsidR="00CD309A" w:rsidRPr="00F01053" w:rsidTr="00CD309A">
        <w:trPr>
          <w:trHeight w:val="154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 низкого давления по ул. 5-я Линия,  назначение: трасса газопровода, протяженность 380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63:422:003:000017890,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924654 от 16 декабря   2010 года  </w:t>
            </w:r>
          </w:p>
        </w:tc>
      </w:tr>
      <w:tr w:rsidR="00CD309A" w:rsidRPr="00F01053" w:rsidTr="00CD309A">
        <w:trPr>
          <w:trHeight w:val="168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- газопровод низкого давления по ул. Аэродромная (надземный d=76мм L=500м)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500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63:422:003:000018030,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924656 от 16 декабря   2010 года</w:t>
            </w:r>
          </w:p>
        </w:tc>
      </w:tr>
      <w:tr w:rsidR="00CD309A" w:rsidRPr="00F01053" w:rsidTr="00CD309A">
        <w:trPr>
          <w:trHeight w:val="179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Березовая, назначение: трасса газопровода, протяженность 250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63:422:003:000017920,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924669 от 16 декабря   2010 года</w:t>
            </w:r>
          </w:p>
        </w:tc>
      </w:tr>
      <w:tr w:rsidR="00CD309A" w:rsidRPr="00F01053" w:rsidTr="00CD309A">
        <w:trPr>
          <w:trHeight w:val="182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- газопровод низкого давления по ул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аводская (надземный d=57мм L=600м) , назначение: трасса газопровода, протяженность 600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мнв.№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63:422:003:000017970,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924670 от 16 декабря   2010 года </w:t>
            </w:r>
          </w:p>
        </w:tc>
      </w:tr>
      <w:tr w:rsidR="00CD309A" w:rsidRPr="00F01053" w:rsidTr="00CD309A">
        <w:trPr>
          <w:trHeight w:val="198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низкого давления по ул. К. Маркса (надземный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= 76 мм  L = 2750 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2750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63:422:003:000018040,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2750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924657 от 16 декабря   2010 года</w:t>
            </w:r>
          </w:p>
        </w:tc>
      </w:tr>
      <w:tr w:rsidR="00CD309A" w:rsidRPr="00F01053" w:rsidTr="00CD309A">
        <w:trPr>
          <w:trHeight w:val="154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Кирова, назначение: трасса газопровода, протяженность 2300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63:422:003:000017460,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924668  от 16 декабря   2010 года </w:t>
            </w:r>
          </w:p>
        </w:tc>
      </w:tr>
      <w:tr w:rsidR="00CD309A" w:rsidRPr="00F01053" w:rsidTr="00CD309A">
        <w:trPr>
          <w:trHeight w:val="169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низкого давления по улице Коммунистическая (надземный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= 57мм L = 3527 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3527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63:422:003:000017650, лит. I,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3527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924655 от 16 декабря   2010 года</w:t>
            </w:r>
          </w:p>
        </w:tc>
      </w:tr>
      <w:tr w:rsidR="00CD309A" w:rsidRPr="00F01053" w:rsidTr="00CD309A">
        <w:trPr>
          <w:trHeight w:val="169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Комсомольская, назначение: трасса газопровода, протяженность 570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63:422:003:000017720,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570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924661  от 16 декабря   2010 года </w:t>
            </w:r>
          </w:p>
        </w:tc>
      </w:tr>
      <w:tr w:rsidR="00CD309A" w:rsidRPr="00F01053" w:rsidTr="00CD309A">
        <w:trPr>
          <w:trHeight w:val="226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– подземный газопровод  низкого давления по ул.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от места врезки  в существующий газопровод на пр. Ленина до заглушки на 12-й Линии, назначение: трасса газопровода, протяженность 1244,1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63:422:003:000016030,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1973,1973,1973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1244,1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924650 от 15 декабря   2010 года</w:t>
            </w:r>
          </w:p>
        </w:tc>
      </w:tr>
      <w:tr w:rsidR="00CD309A" w:rsidRPr="00F01053" w:rsidTr="00CD309A">
        <w:trPr>
          <w:trHeight w:val="167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Новоселов,  назначение: трасса газопровода, протяженность 680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63:422:003:000017480,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924663 от 16 декабря   2010 года</w:t>
            </w:r>
          </w:p>
        </w:tc>
      </w:tr>
      <w:tr w:rsidR="00CD309A" w:rsidRPr="00F01053" w:rsidTr="00CD309A">
        <w:trPr>
          <w:trHeight w:val="140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Надземный газопровод низкого давления по ул. Садовая, назначение: трасса газопровода, протяженность 400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63:422:003:000017710,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</w:t>
            </w: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1987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924649 от 15 декабря   2010 года </w:t>
            </w:r>
          </w:p>
        </w:tc>
      </w:tr>
      <w:tr w:rsidR="00CD309A" w:rsidRPr="00F01053" w:rsidTr="00CD309A">
        <w:trPr>
          <w:trHeight w:val="169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Северная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азначение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: трасса газопровода, протяженность 750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63:422:003:000017450,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924666 от 16 декабря   2010 года </w:t>
            </w:r>
          </w:p>
        </w:tc>
      </w:tr>
      <w:tr w:rsidR="00CD309A" w:rsidRPr="00F01053" w:rsidTr="00CD309A">
        <w:trPr>
          <w:trHeight w:val="184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Надземный газопровод низкого давления, назначение: трасса газопровода, протяженность 250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63:422:003:000017980,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г. Маркс, газопровод надземный низкого давления по ул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олнечная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924643 от 15 декабря   2010 года</w:t>
            </w:r>
          </w:p>
        </w:tc>
      </w:tr>
      <w:tr w:rsidR="00CD309A" w:rsidRPr="00F01053" w:rsidTr="00CD309A">
        <w:trPr>
          <w:trHeight w:val="167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Энгельса, назначение: трасса газопровода, протяженность 1000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63:422:003:000017470,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924683 от 17 декабря   2010 года  </w:t>
            </w:r>
          </w:p>
        </w:tc>
      </w:tr>
      <w:tr w:rsidR="00CD309A" w:rsidRPr="00F01053" w:rsidTr="00CD309A">
        <w:trPr>
          <w:trHeight w:val="1698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8-я линия,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назанчение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: трасса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газхопровода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протяженность 380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63:422:003:000017930,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64-АВ № 924671 от 16 декабря   2010 года  </w:t>
            </w:r>
          </w:p>
        </w:tc>
      </w:tr>
      <w:tr w:rsidR="00CD309A" w:rsidRPr="00F01053" w:rsidTr="00CD309A">
        <w:trPr>
          <w:trHeight w:val="154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низкого давления по ул. 9-я линия (надземный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= 57 мм  L = 300 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300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63:422:003:000018050,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924681 от 17 декабря   2010 года </w:t>
            </w:r>
          </w:p>
        </w:tc>
      </w:tr>
      <w:tr w:rsidR="00CD309A" w:rsidRPr="00F01053" w:rsidTr="00CD309A">
        <w:trPr>
          <w:trHeight w:val="168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 низкого давления по ул. Вишневая (надземный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= 57 мм  L = 250 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нежилое, трасса газопровода, протяженность 250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63:422:003:000017990,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объекта: Саратовская область, город Маркс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924646 от 15 декабря   2010 года</w:t>
            </w:r>
          </w:p>
        </w:tc>
      </w:tr>
      <w:tr w:rsidR="00CD309A" w:rsidRPr="00F01053" w:rsidTr="00CD309A">
        <w:trPr>
          <w:trHeight w:val="168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Рабочая, назначение: трасса газопровода, протяженность 3378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63:422:003:000017880,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3378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924675 от 16 декабря   2010 года</w:t>
            </w:r>
          </w:p>
        </w:tc>
      </w:tr>
      <w:tr w:rsidR="00CD309A" w:rsidRPr="00F01053" w:rsidTr="00CD309A">
        <w:trPr>
          <w:trHeight w:val="156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низкого давления по ул. Советская (надземный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= 76 мм L = 1600 м), назначение: трасса газопровода, протяженность 1600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63:422:003:000018210,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924667 от 16 декабря   2010 года</w:t>
            </w:r>
          </w:p>
        </w:tc>
      </w:tr>
      <w:tr w:rsidR="00CD309A" w:rsidRPr="00F01053" w:rsidTr="00CD309A">
        <w:trPr>
          <w:trHeight w:val="155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среднего давления к котельной № 16 (надземный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= 114 мм  L = 220 м), назначение: траса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газапровода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протяженность 220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63:422:003:000018160,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924680 от 17 декабря   2010 года</w:t>
            </w:r>
          </w:p>
        </w:tc>
      </w:tr>
      <w:tr w:rsidR="00CD309A" w:rsidRPr="00F01053" w:rsidTr="00CD309A">
        <w:trPr>
          <w:trHeight w:val="183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подземный  низкого давления от места врезки  в существующий газопровод на ул. Красная до жилого дома № 32 на ул. 3-я линия, назначение: трасса газопровода, протяженность 62,3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63:422:003:000016020,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62,3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924645 от 15 декабря   2010 года</w:t>
            </w:r>
          </w:p>
        </w:tc>
      </w:tr>
      <w:tr w:rsidR="00CD309A" w:rsidRPr="00F01053" w:rsidTr="00CD309A">
        <w:trPr>
          <w:trHeight w:val="184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 подземный высокого давления от места врезки  в существующий газопровод на ул. Куйбышева до котельной №8, назначение: трасса газопровода, протяженность 117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63:422:003:000016120,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924676 от 17 декабря   2010 года </w:t>
            </w:r>
          </w:p>
        </w:tc>
      </w:tr>
      <w:tr w:rsidR="00CD309A" w:rsidRPr="00F01053" w:rsidTr="00CD309A">
        <w:trPr>
          <w:trHeight w:val="168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подземный  среднего давления по пр. Ленина от ГРП №5 до завода  «Агат», назначение: трасса газопровода,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протяженость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1278,7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63:422:003:000016160,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1278,7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924660 от 16 декабря   2010 года</w:t>
            </w:r>
          </w:p>
        </w:tc>
      </w:tr>
      <w:tr w:rsidR="00CD309A" w:rsidRPr="00F01053" w:rsidTr="00CD309A">
        <w:trPr>
          <w:trHeight w:val="56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подземный высокого давления по ул. 11-я Линия от места врезки в существующий </w:t>
            </w: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газопровод на ул. Красноармейская до котельных № 18 и № 22, назначение: трасса газопровода, протяженность 836,7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63:422:003:000016200,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1971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836,7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924659  от 16 декабря   2010 </w:t>
            </w: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</w:tr>
      <w:tr w:rsidR="00CD309A" w:rsidRPr="00F01053" w:rsidTr="00CD309A">
        <w:trPr>
          <w:trHeight w:val="2116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- газопровод подземный среднего давления по ул. 5-я Линия от места врезки в существующий газопровод на ул. Красная до котельной АПК «Лидер»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1272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63:422:003:000016180,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1272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924662 от 16 декабря   2010 года </w:t>
            </w:r>
          </w:p>
        </w:tc>
      </w:tr>
      <w:tr w:rsidR="00CD309A" w:rsidRPr="00F01053" w:rsidTr="00CD309A">
        <w:trPr>
          <w:trHeight w:val="140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низкого давления по ул. Бебеля, назначение: трасса газопровода, протяженность 2800 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63:422:003:000018070,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924658 от 16 декабря   2010 года</w:t>
            </w:r>
          </w:p>
        </w:tc>
      </w:tr>
      <w:tr w:rsidR="00CD309A" w:rsidRPr="00F01053" w:rsidTr="00CD309A">
        <w:trPr>
          <w:trHeight w:val="154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Дорожная, назначение: нежилое, трасса газопровода, протяженность 2000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63:422:003:000018230,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объекта: Саратовская область, город Маркс 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1985,1983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924687  от 20 декабря   2010 года</w:t>
            </w:r>
          </w:p>
        </w:tc>
      </w:tr>
      <w:tr w:rsidR="00CD309A" w:rsidRPr="00F01053" w:rsidTr="00CD309A">
        <w:trPr>
          <w:trHeight w:val="156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Газопровод низкого давления по улице Карла Либкнехта (надземный d=57мм L=2550 м)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назначение: трасса газопровода, протяженность 2250м.,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63:422:003:000017650,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 адрес объекта: Саратовская область, город Маркс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2250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924644 от 15 декабря   2010 года</w:t>
            </w:r>
          </w:p>
        </w:tc>
      </w:tr>
      <w:tr w:rsidR="00CD309A" w:rsidRPr="00F01053" w:rsidTr="00CD309A">
        <w:trPr>
          <w:trHeight w:val="169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подземный  низкого давления по ул. Карла Либкнехта от ул. Победы до заглушки  на  ул. 3-я линия, назначение: трасса газопровода, протяженность 312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63:422:003:000016130,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924647 от 15 декабря   2010 года  </w:t>
            </w:r>
          </w:p>
        </w:tc>
      </w:tr>
      <w:tr w:rsidR="00CD309A" w:rsidRPr="00F01053" w:rsidTr="00CD309A">
        <w:trPr>
          <w:trHeight w:val="154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Колхозная, назначение: трасса газопровода, протяженность 2280м.,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63:422:003:000017860,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, адрес объекта: Саратовская область, город </w:t>
            </w: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1973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2280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924672 от 16 декабря   2010 года </w:t>
            </w:r>
          </w:p>
        </w:tc>
      </w:tr>
      <w:tr w:rsidR="00CD309A" w:rsidRPr="00F01053" w:rsidTr="00CD309A">
        <w:trPr>
          <w:trHeight w:val="168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надземный газопровод  низкого давления по ул. Красноармейская, назначение: трасса газопровода, протяженность 3400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63:422:003:000017690,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3400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64-АВ № 924674  от 16 декабря   2010 года </w:t>
            </w:r>
          </w:p>
        </w:tc>
      </w:tr>
      <w:tr w:rsidR="00CD309A" w:rsidRPr="00F01053" w:rsidTr="00CD309A">
        <w:trPr>
          <w:trHeight w:val="156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Куйбышева, назначение: трасса газопровода, протяженность 2617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63:422:003:000018220,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2617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924673 от 16 декабря   2010 года</w:t>
            </w:r>
          </w:p>
        </w:tc>
      </w:tr>
      <w:tr w:rsidR="00CD309A" w:rsidRPr="00F01053" w:rsidTr="00CD309A">
        <w:trPr>
          <w:trHeight w:val="154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Первомайская, назначение: трасса газопровода, протяженность 1200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63:422:003:000017700,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924682 от 17 декабря   2010 года</w:t>
            </w:r>
          </w:p>
        </w:tc>
      </w:tr>
      <w:tr w:rsidR="00CD309A" w:rsidRPr="00F01053" w:rsidTr="00CD309A">
        <w:trPr>
          <w:trHeight w:val="169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 низкого давления по ул. Ягодная, назначения: трасса газопровода, протяженность 650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63:422:003:000018010,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924688 от 20 декабря   2010 года</w:t>
            </w:r>
          </w:p>
        </w:tc>
      </w:tr>
      <w:tr w:rsidR="00CD309A" w:rsidRPr="00F01053" w:rsidTr="00CD309A">
        <w:trPr>
          <w:trHeight w:val="176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Лаврова, назначение: нежилое, трасса газопровода, протяженность 550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63:422:003:000017870,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924679 от 17 декабря   2010 года</w:t>
            </w:r>
          </w:p>
        </w:tc>
      </w:tr>
      <w:tr w:rsidR="00CD309A" w:rsidRPr="00F01053" w:rsidTr="00CD309A">
        <w:trPr>
          <w:trHeight w:val="161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надземный низкого давления по ул. Пригородная, назначение: трасса газопровода, протяженность 850 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63:422:003:000018200,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924689 от 20 декабря   2010 года</w:t>
            </w:r>
          </w:p>
        </w:tc>
      </w:tr>
      <w:tr w:rsidR="00CD309A" w:rsidRPr="00F01053" w:rsidTr="00CD309A">
        <w:trPr>
          <w:trHeight w:val="56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- надземный газопровод  низкого давления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назначение: трасса газопровода, протяженность 4000 п.м.,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63:422:003:000018130,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Маркс, пр. Строителей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1975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64-АВ № 924665  от 16 декабря   2010 года</w:t>
            </w:r>
          </w:p>
        </w:tc>
      </w:tr>
      <w:tr w:rsidR="00CD309A" w:rsidRPr="00F01053" w:rsidTr="00CD309A">
        <w:trPr>
          <w:trHeight w:val="184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- газопровод подземный  высокого давления от места врезки  в существующий газопровод на ул. 11-я линия  до ГРП №7, назначение: трасса газопровода, протяженность 12м,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инв.№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63:422:003:000016150,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лит.I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 64-АВ № 924677 от 17 декабря   2010 года</w:t>
            </w:r>
          </w:p>
        </w:tc>
      </w:tr>
      <w:tr w:rsidR="00CD309A" w:rsidRPr="00F01053" w:rsidTr="00CD309A">
        <w:trPr>
          <w:trHeight w:val="121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Газопровод подземный высокого давления от места врезки до ГРП №13,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64:44:000000:8453-64/001/2017-1 от 16.08.2017</w:t>
            </w:r>
          </w:p>
        </w:tc>
      </w:tr>
      <w:tr w:rsidR="00CD309A" w:rsidRPr="00F01053" w:rsidTr="00CD309A">
        <w:trPr>
          <w:trHeight w:val="140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Газопровод низкого давления по улицам Сосновая, 1-я, 2-я, 3-я, 4-я, 5-я Сосновая, 1-й, 2-й, 5-й, 6-й  Сосновый проез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надземный d=57 мм L=3000 м),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64:44:030112:1327-64/001/2017-1 от 14.08.2017</w:t>
            </w:r>
          </w:p>
        </w:tc>
      </w:tr>
      <w:tr w:rsidR="00CD309A" w:rsidRPr="00F01053" w:rsidTr="00CD309A">
        <w:trPr>
          <w:trHeight w:val="1258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надземный низкого давления по улицам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Заречная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1-я, 2-я, 3-я, 4-я, 5-я, 6-я, 7-я, 8-я, 9-я, 10-я Волжская,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64:44:020101:1506-64/001/2017-1 от 17.08.2017</w:t>
            </w:r>
          </w:p>
        </w:tc>
      </w:tr>
      <w:tr w:rsidR="00CD309A" w:rsidRPr="00F01053" w:rsidTr="00CD309A">
        <w:trPr>
          <w:trHeight w:val="142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надземный низкого давления (L=1686 п.м.) и подземный высокого давления (d=76 мм, L= 10 п.м.) по ул.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Зеленая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2002,2002,2002,2002,2002,2003,2004,2004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1696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64:44:120104:4136-64/001/2017-1 от 11.08.2017</w:t>
            </w:r>
          </w:p>
        </w:tc>
      </w:tr>
      <w:tr w:rsidR="00CD309A" w:rsidRPr="00F01053" w:rsidTr="00CD309A">
        <w:trPr>
          <w:trHeight w:val="1259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газопровода низкого давления (Подземный газопровод низкого давления по ул. 3-я Линия от места врезки на ул. Энгельса до заглушки на ул. Рабочая),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64:44:090102:2377-64/012/2018-3 от 20.04.2018</w:t>
            </w:r>
          </w:p>
        </w:tc>
      </w:tr>
      <w:tr w:rsidR="00CD309A" w:rsidRPr="00F01053" w:rsidTr="00CD309A">
        <w:trPr>
          <w:trHeight w:val="125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низкого давления (d=114 мм) от места врезки на ул. Красная по улицам 12-ая Линия и Красноармейская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 31/1 на ул.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Загородная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роща,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64:44:000000:8450-64/001/2017-1 от 10.08.2017</w:t>
            </w:r>
          </w:p>
        </w:tc>
      </w:tr>
      <w:tr w:rsidR="00CD309A" w:rsidRPr="00F01053" w:rsidTr="00CD309A">
        <w:trPr>
          <w:trHeight w:val="153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Газопровод низкого давления (d=114 мм) по ул. 11-а Линия от места врезки на пересечении с ул. Красная до заглушки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№63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64:44:000000:8449-64/001/2017-1 от 10.08.2017</w:t>
            </w:r>
          </w:p>
        </w:tc>
      </w:tr>
      <w:tr w:rsidR="00CD309A" w:rsidRPr="00F01053" w:rsidTr="00CD309A">
        <w:trPr>
          <w:trHeight w:val="113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Подземный газопровод СД от ГРП №5 по пр. Ленина и ул. Красная до здания школы №2 d=89 мм L=390м,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64:44:000000:8451-64/001/2017-1 от 11.08.2017</w:t>
            </w:r>
          </w:p>
        </w:tc>
      </w:tr>
      <w:tr w:rsidR="00CD309A" w:rsidRPr="00F01053" w:rsidTr="00CD309A">
        <w:trPr>
          <w:trHeight w:val="169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газопровод низкого давления,  адрес объекта: Саратовская область, город Маркс, газопровод низкого давления от ГРП № 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1971,1975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2051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64:44:000000:8452-64/001/2017-1 от 15.08.2017</w:t>
            </w:r>
          </w:p>
        </w:tc>
      </w:tr>
      <w:tr w:rsidR="00CD309A" w:rsidRPr="00F01053" w:rsidTr="00CD309A">
        <w:trPr>
          <w:trHeight w:val="154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Сооружение подземного газопровода низкого давления (Газопровод низкого давления по ул. Октябрьская от точки врезки на пр.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Ленина до заглушки на ул. 7-ая Линия (d=108 мм))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64:20:012201:1455-64/012/2018-3 от 20.04.2018</w:t>
            </w:r>
          </w:p>
        </w:tc>
      </w:tr>
      <w:tr w:rsidR="00CD309A" w:rsidRPr="00F01053" w:rsidTr="00CD309A">
        <w:trPr>
          <w:trHeight w:val="1551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подземного газопровода низкого давления НД   (д=114мм) из стальных труб от ГРП №8 до жилого дома  №14 по ул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аводская) , протяженность 108 погонных метров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64:44:090102:2369-64/012/2017-1 от 07.04.2017</w:t>
            </w:r>
          </w:p>
        </w:tc>
      </w:tr>
      <w:tr w:rsidR="00CD309A" w:rsidRPr="00F01053" w:rsidTr="00CD309A">
        <w:trPr>
          <w:trHeight w:val="170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подземного газопровода среднего давления от точки врезки в районе жилого дома  №263 по ул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абочая до котельной ГОУ ПУ №18 (д=89 мм) ,  протяженность 660 м.,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660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64:44:090102:2405-64/012/2017-3 от 07.04.2017</w:t>
            </w:r>
          </w:p>
        </w:tc>
      </w:tr>
      <w:tr w:rsidR="00CD309A" w:rsidRPr="00F01053" w:rsidTr="00CD309A">
        <w:trPr>
          <w:trHeight w:val="213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Н.Д. (надземный газопровод НД от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газ.стояка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к д.№52 (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пожар.часть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)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100мм L-25м -протяж.-25 п.м, надземный газопровод НД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32мм L-45м от трубы d100мм до места врезки к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д.№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52 по пр.Ленина - протяж.45п.м.)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1969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64:44:090102:2392-64/012/2017-1 от 07.04.2017</w:t>
            </w:r>
          </w:p>
        </w:tc>
      </w:tr>
      <w:tr w:rsidR="00CD309A" w:rsidRPr="00F01053" w:rsidTr="00CD309A">
        <w:trPr>
          <w:trHeight w:val="1832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(надземный газопровод НД от газового стояка к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 №93, к ж/д. №89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енина д-100мм L-350м) протяженность 350 (триста пятьдесят) 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пог.м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) 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64:44:090102:2370-64/012/2017-3 от 07.04.2017</w:t>
            </w:r>
          </w:p>
        </w:tc>
      </w:tr>
      <w:tr w:rsidR="00CD309A" w:rsidRPr="00F01053" w:rsidTr="00CD309A">
        <w:trPr>
          <w:trHeight w:val="147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от газового стояка к ж.д. №№ 38,40,42,44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енина, к ж.д. № 17 по ул.5-я линия к территории рынка (пр.Ленина№36) и к салону "Мегафон" по пр.Ленина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1967,1965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469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64:44:090102:2389-64/012/2017-1 от 07.04.2017</w:t>
            </w:r>
          </w:p>
        </w:tc>
      </w:tr>
      <w:tr w:rsidR="00CD309A" w:rsidRPr="00F01053" w:rsidTr="00CD309A">
        <w:trPr>
          <w:trHeight w:val="149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от газового стояка к зданиям общежитий №2, №3 техникума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 и к зданию магазина по пр.Ленина № 66 адрес: Саратовская область, г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аркс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1994,1978,1972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64:44:090102:2386-64/012/2017-1 от 07.04.2017</w:t>
            </w:r>
          </w:p>
        </w:tc>
      </w:tr>
      <w:tr w:rsidR="00CD309A" w:rsidRPr="00F01053" w:rsidTr="00CD309A">
        <w:trPr>
          <w:trHeight w:val="105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надземный газопровод низкого давления от газового стояка к ж.д. № 39,41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троителей,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1988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64:44:090102:2436-64/012/2017-1 от 07.04.2017</w:t>
            </w:r>
          </w:p>
        </w:tc>
      </w:tr>
      <w:tr w:rsidR="00CD309A" w:rsidRPr="00F01053" w:rsidTr="00CD309A">
        <w:trPr>
          <w:trHeight w:val="123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надземного газопровода низкого давления от ж/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№№ 28,30 по пр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енина до магазина "Автозапчасти", "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Автомотовелотовары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2002,1965,2003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64:44:090102:2366-64/012/2017-1 от 07.04.2017</w:t>
            </w:r>
          </w:p>
        </w:tc>
      </w:tr>
      <w:tr w:rsidR="00CD309A" w:rsidRPr="00F01053" w:rsidTr="00CD309A">
        <w:trPr>
          <w:trHeight w:val="1560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- надземного газопровода низкого давления от газового стояка к котельной нового рынка и к складу  по пр. Ленина 76Б, адрес объекта: Саратовская область, город Маркс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1992,1992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64:44:000000:8014-64/012/2017-1 от 07.04.2017</w:t>
            </w:r>
          </w:p>
        </w:tc>
      </w:tr>
      <w:tr w:rsidR="00CD309A" w:rsidRPr="00F01053" w:rsidTr="00CD309A">
        <w:trPr>
          <w:trHeight w:val="1273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подземного газопровода низкого давления по ул.1-я линия от места врезки на ул. Свободы до газового стояка и до заглушки между улицами Бебеля и Энгельса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1975,1975,1975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482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64:44:000000:7891-64/012/2017-1 от 07.04.2017</w:t>
            </w:r>
          </w:p>
        </w:tc>
      </w:tr>
      <w:tr w:rsidR="00CD309A" w:rsidRPr="00F01053" w:rsidTr="00CD309A">
        <w:trPr>
          <w:trHeight w:val="1537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Сооружение подземного газопровода низкого давления от места врезки на ул. 7 линия до места врезки в существующий газопровод по ул. Коммунистическая (с отводом к жилому дому № 73 по ул. Коммунистическая)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1976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64:44:000000:2120-64/012/2018-3 от 23.04.2018</w:t>
            </w:r>
          </w:p>
        </w:tc>
      </w:tr>
      <w:tr w:rsidR="00CD309A" w:rsidRPr="00F01053" w:rsidTr="00CD309A">
        <w:trPr>
          <w:trHeight w:val="1274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4111" w:type="dxa"/>
            <w:shd w:val="clear" w:color="auto" w:fill="auto"/>
            <w:hideMark/>
          </w:tcPr>
          <w:p w:rsidR="00CD309A" w:rsidRPr="00F01053" w:rsidRDefault="00CD309A" w:rsidP="00515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 xml:space="preserve">Сооружение надземного газопровода низкого давления от газового стояка </w:t>
            </w:r>
            <w:proofErr w:type="gramStart"/>
            <w:r w:rsidRPr="00F01053">
              <w:rPr>
                <w:rFonts w:ascii="Times New Roman" w:hAnsi="Times New Roman"/>
                <w:sz w:val="24"/>
                <w:szCs w:val="24"/>
              </w:rPr>
              <w:t>к ж</w:t>
            </w:r>
            <w:proofErr w:type="gramEnd"/>
            <w:r w:rsidRPr="00F0105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010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sz w:val="24"/>
                <w:szCs w:val="24"/>
              </w:rPr>
              <w:t xml:space="preserve"> №45, 47, 49, магазину "Орхидея"  по пр. Ленина, адрес объекта: Саратовская область, город Маркс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1996,1968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sz w:val="24"/>
                <w:szCs w:val="24"/>
              </w:rPr>
              <w:t>64:44:000000:7994-64/012/2017-1 от 07.04.2017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 по ул.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Октябрьская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, г. Маркс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64:44:110126:349-64/085/2022-3 от 30.09.2022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98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 к ж/домам Ленинградской экспедиции,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. Маркс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64:44:080105:1061-64/085/2022-3 от 30.09.2022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Российская Федерация,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к котельной АО Маркс-Железобетон № 20 (ул. Мамина), г. Маркс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64:44:090101:1017-64/085/2022-3 от 30.09.2022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 к ж/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треста «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Марксводстрой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» ул. Мамина, г. Маркс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64:44:000000:8784-64/085/2022-3 от 03.10.2022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газопровод-ввод к ж/домам по ул. 6-я линия,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. Маркс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64:44:110126:348-64/085/2022-3 от 30.09.2022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4111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к котельной производственного объединения «Маяк» ул. Куйбышева,     г. Маркс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64:44:040129:268-64/085/2022-3 от 30.09.2022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4111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 к котельной спецшколы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. Маркс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64:44:040126:274-64/085/2022-3 от 30.09.2022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4111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 Саратовская область,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. Маркс, по ул. Куйбышева от Бебеля к ж/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206-216, г. Маркс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64:44:040138:315-64/085/2022-3 от 30.09.2022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4111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 Российская Федерация,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 к 54-х кВ ж/дому по ул. К. Либкнехта, г. Маркс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64:44:050128:443-64/085/2022-3 от 30.09.2022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4111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 по ул. К. Либкнехта № 114, г. Маркс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64:44:040126:273-64/085/2022-3 от 30.09.2022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4111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к </w:t>
            </w: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ж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/домам (р-н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транссельхозтехники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), г. Маркс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64:44:030111:805-64/085/2022-3 от 30.09.2022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4111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газопровод-ввод к ж/домам по ул. 6-я линия,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. Маркс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64:44:110126:347-64/085/2022-3 от 03.10.2022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4111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 к ж/домам (р-н)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транссельхозтехники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), г. Маркс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2006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64:44:030111:806-64/085/2022-3 от 30.09.2022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4111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газопровод к ж/домам (р-н)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транссельхозтехники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), г. Маркс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2006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64:44:030111:807-64/085/2022-3 от 30.09.2022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4111" w:type="dxa"/>
            <w:shd w:val="clear" w:color="auto" w:fill="auto"/>
          </w:tcPr>
          <w:p w:rsidR="00CD309A" w:rsidRPr="00F01053" w:rsidRDefault="00CD309A" w:rsidP="0051503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по пер. Строителей, г. Маркс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CD309A" w:rsidRPr="00F01053" w:rsidRDefault="00CD309A" w:rsidP="00515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64:44:120104:4526-64/085/2022-3 от 30.09.2022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Российская Федерация, Саратовская область,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район, к котельной производственного объединения «Маяк» ул. Куйбышева, г. Маркс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64:44:040129:269-64/085/2022-3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Саратовская область, г. Маркс, ввод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№ 111 по ул. Свободы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64:44:000000:8793-64/085/2022-3 от 15.11.2022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Саратовская область,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. Маркс по Мирному переулку к котельной ПМК-55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248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64:44:000000:8796-64/085/2022-3 от 15.11.2022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Саратовская область,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. Маркс к котельной АО Маркс-железобетон № 20 (ул. Мамина)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64:44:090101:1022-64/085/2022-3 от 16.11.2022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Сооружения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комплекса, газопровод, Саратовская область, </w:t>
            </w:r>
            <w:proofErr w:type="gram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Марксввод</w:t>
            </w:r>
            <w:proofErr w:type="spellEnd"/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 в ГРП № 8 ГПТУ - 18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64:44:070102:953-64/085/2022-3 от 15.11.2022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газопровод, Российская </w:t>
            </w: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Федерация, Саратовская область,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г. Маркс, газопровод от ГРП № 11 (р-н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омб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1988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 xml:space="preserve">64:44:090101:1021-64/085/2022-3 </w:t>
            </w: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от 15.11.2022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газопровод Саратовская область,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по пер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Строителей, г. Маркс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64:44:120104:4579-64/085/2022-3 от 16.11.2022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газопровод Саратовская область, г. Маркс, ввод по ул. Красная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192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64:44:080114:258-64/085/2022-3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газопровод, Саратовская область, г. Маркс, газопровод по территории плодосовхоза от котельной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64:44:030101:1315-64/085/2022-3 от 15.11.2022</w:t>
            </w:r>
          </w:p>
        </w:tc>
      </w:tr>
      <w:tr w:rsidR="00CD309A" w:rsidRPr="00F01053" w:rsidTr="00CD309A">
        <w:trPr>
          <w:trHeight w:val="1286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газопровод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газопровод на территории плодосовхоза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64:44:030102:905-64/085/2022-3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по пр. Ленина к 70-ти кВ. ж/дому № 72б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64:44:100102:2794-64/085/2022-3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газопровод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10 по пр. Строителей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246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64:44:120103:753-64/085/2022-3 от 18.11.2022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 г. Маркс, газопровод по ул. Рабочей/от ул. Победа к котельной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шк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6/кот № 2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64:44:040106:582-64/085/2022-3 от 15.11.2022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к ж/домам Ленинградской экспедиции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64:44:000000:8792-64/085/2022-3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газопровод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10 по пр. Строителей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64:44:120103:754-64/085/2022-3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Маркс, к котельной № 13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шк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№ 5 по ул. Рабочая 195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64:44:080103:273-64/085/2022-3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г. Маркс,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2а по ул. Кирова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64:44:020101:1870-64/085/2022-3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129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г. Маркс, по пер. Строителей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251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64:44:120104:4578-64/085/2022-3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 г. Маркс,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47 по пр. Строителей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64:44:090102:3066-64/085/2022-3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ввод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51 по ул. Колхозная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64:44:000000:8797-64/085/2022-3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по ул. Победы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64:44:040116:402-64/085/2022-3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газопровод к пожарной части (пр.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Ленина)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64:44:000000:8794-64/085/2022-3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газопровод – ввод по ул. Интернациональная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64:44:000000:8791-64/085/2022-3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ввод по ул. Бебеля 75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64:44:000000:8795-64/085/2022-3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газопровод на территорию плодосовхоза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1988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753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64:44:030102:904-64/085/2022-3 от 17.11.2022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к ж/дому 221, 219 по ул. Куйбышева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64:44:080113:498-64/085/2022-3 от 18.11.2022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газопровод по территории плодосовхоза от котельной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64:44:030101:1316-64/085/2022-3 от 18.11.2022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по ул. 6-я линия от ул. Колхозная до ул. Октябрьская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64:44:000000:8799-64/085/2022-3 от 18.11.2022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по пер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Строителей, г. Маркс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64:44:120104:4563-64/085/2022-3 от 18.11.2022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газопровод по территории плодосовхоза от котельной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1971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64:44:030101:1314-64/085/2022-3 от 18.11.2022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142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ввод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8 по ул. 1-я линия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64:44:040136:296-64/085/2022-3 от 15.11.2022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ул. Интернациональная к общежитию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1979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64:44:000000:8798-64/085/2022-3 от 15.11.2022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Саратовская область, г. Маркс,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по пер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Строителей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350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64:44:120104:4580-64/085/2022-3 от 15.11.2022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г. Маркс,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2а по ул. Кирова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64:44:020101:1869-64/085/2022-3 от 19.11.2022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ввод к 60-кв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ул. Коммунистическая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64:44:010107:689-64/085/2022-3 от 19.11.2022</w:t>
            </w:r>
          </w:p>
        </w:tc>
      </w:tr>
      <w:tr w:rsidR="00CD309A" w:rsidRPr="00F01053" w:rsidTr="00CD309A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Сооружение 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газохимического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комплекса, Российская Федерация, Саратовская область, </w:t>
            </w:r>
            <w:proofErr w:type="gram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. Маркс, к 54-х кВ ж/</w:t>
            </w:r>
            <w:proofErr w:type="spellStart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010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ул. К. Либкнехта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:rsidR="00CD309A" w:rsidRPr="00F01053" w:rsidRDefault="00CD309A" w:rsidP="005150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1053">
              <w:rPr>
                <w:rFonts w:ascii="Times New Roman" w:hAnsi="Times New Roman"/>
                <w:bCs/>
                <w:sz w:val="24"/>
                <w:szCs w:val="24"/>
              </w:rPr>
              <w:t>64:44:050128:446-64/085/2022-3 от 19.11.2022</w:t>
            </w:r>
          </w:p>
        </w:tc>
      </w:tr>
    </w:tbl>
    <w:p w:rsidR="001A1DB6" w:rsidRDefault="001A1DB6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7E0" w:rsidRDefault="004337E0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7E0" w:rsidRDefault="004337E0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22C" w:rsidRDefault="0079522C" w:rsidP="007952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Совета муниципального образования</w:t>
      </w:r>
    </w:p>
    <w:p w:rsidR="0079522C" w:rsidRDefault="0079522C" w:rsidP="007952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Маркс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Мельничёнок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9522C" w:rsidRDefault="0079522C" w:rsidP="0079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93E" w:rsidRPr="001A1DB6" w:rsidRDefault="00EF293E" w:rsidP="001A1D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F293E" w:rsidRPr="001A1DB6" w:rsidSect="001A1D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P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567"/>
        </w:tabs>
        <w:ind w:left="99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114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128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67"/>
        </w:tabs>
        <w:ind w:left="143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67"/>
        </w:tabs>
        <w:ind w:left="157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67"/>
        </w:tabs>
        <w:ind w:left="171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67"/>
        </w:tabs>
        <w:ind w:left="186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67"/>
        </w:tabs>
        <w:ind w:left="200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67"/>
        </w:tabs>
        <w:ind w:left="2151" w:hanging="1584"/>
      </w:pPr>
    </w:lvl>
  </w:abstractNum>
  <w:abstractNum w:abstractNumId="1">
    <w:nsid w:val="00847AB5"/>
    <w:multiLevelType w:val="hybridMultilevel"/>
    <w:tmpl w:val="0526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53C7E"/>
    <w:multiLevelType w:val="multilevel"/>
    <w:tmpl w:val="ABA20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8"/>
      </w:rPr>
    </w:lvl>
  </w:abstractNum>
  <w:abstractNum w:abstractNumId="3">
    <w:nsid w:val="0D1047CB"/>
    <w:multiLevelType w:val="hybridMultilevel"/>
    <w:tmpl w:val="69706D2E"/>
    <w:lvl w:ilvl="0" w:tplc="F77A9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A45D9"/>
    <w:multiLevelType w:val="hybridMultilevel"/>
    <w:tmpl w:val="4B127176"/>
    <w:lvl w:ilvl="0" w:tplc="115446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A2641"/>
    <w:multiLevelType w:val="hybridMultilevel"/>
    <w:tmpl w:val="376E01AE"/>
    <w:lvl w:ilvl="0" w:tplc="7786B3F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A33108"/>
    <w:multiLevelType w:val="hybridMultilevel"/>
    <w:tmpl w:val="82A0A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46F93"/>
    <w:multiLevelType w:val="hybridMultilevel"/>
    <w:tmpl w:val="687A6FD2"/>
    <w:lvl w:ilvl="0" w:tplc="EE1C70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9515222"/>
    <w:multiLevelType w:val="hybridMultilevel"/>
    <w:tmpl w:val="6882D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2070A"/>
    <w:multiLevelType w:val="hybridMultilevel"/>
    <w:tmpl w:val="FF483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C18BD"/>
    <w:multiLevelType w:val="hybridMultilevel"/>
    <w:tmpl w:val="16AE7FD2"/>
    <w:lvl w:ilvl="0" w:tplc="6A1055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1687E9E"/>
    <w:multiLevelType w:val="hybridMultilevel"/>
    <w:tmpl w:val="43EA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A6223"/>
    <w:multiLevelType w:val="multilevel"/>
    <w:tmpl w:val="4CACF4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49450DED"/>
    <w:multiLevelType w:val="multilevel"/>
    <w:tmpl w:val="E1620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56A23BBB"/>
    <w:multiLevelType w:val="hybridMultilevel"/>
    <w:tmpl w:val="81A03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2B1682"/>
    <w:multiLevelType w:val="multilevel"/>
    <w:tmpl w:val="827E99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669E01A3"/>
    <w:multiLevelType w:val="multilevel"/>
    <w:tmpl w:val="9FA2A2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7D06350"/>
    <w:multiLevelType w:val="hybridMultilevel"/>
    <w:tmpl w:val="A21EF09A"/>
    <w:lvl w:ilvl="0" w:tplc="ACBA069C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960C61"/>
    <w:multiLevelType w:val="multilevel"/>
    <w:tmpl w:val="77CAE1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0">
    <w:nsid w:val="75D11376"/>
    <w:multiLevelType w:val="hybridMultilevel"/>
    <w:tmpl w:val="489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224BF"/>
    <w:multiLevelType w:val="multilevel"/>
    <w:tmpl w:val="92F06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2">
    <w:nsid w:val="7A514CEF"/>
    <w:multiLevelType w:val="hybridMultilevel"/>
    <w:tmpl w:val="0E84609E"/>
    <w:lvl w:ilvl="0" w:tplc="E92E5186">
      <w:start w:val="1"/>
      <w:numFmt w:val="decimal"/>
      <w:lvlText w:val="%1."/>
      <w:lvlJc w:val="left"/>
      <w:pPr>
        <w:tabs>
          <w:tab w:val="num" w:pos="988"/>
        </w:tabs>
        <w:ind w:left="988" w:hanging="42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1"/>
  </w:num>
  <w:num w:numId="5">
    <w:abstractNumId w:val="21"/>
  </w:num>
  <w:num w:numId="6">
    <w:abstractNumId w:val="2"/>
  </w:num>
  <w:num w:numId="7">
    <w:abstractNumId w:val="4"/>
  </w:num>
  <w:num w:numId="8">
    <w:abstractNumId w:val="12"/>
  </w:num>
  <w:num w:numId="9">
    <w:abstractNumId w:val="13"/>
  </w:num>
  <w:num w:numId="10">
    <w:abstractNumId w:val="15"/>
  </w:num>
  <w:num w:numId="11">
    <w:abstractNumId w:val="5"/>
  </w:num>
  <w:num w:numId="12">
    <w:abstractNumId w:val="1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0"/>
  </w:num>
  <w:num w:numId="16">
    <w:abstractNumId w:val="16"/>
  </w:num>
  <w:num w:numId="17">
    <w:abstractNumId w:val="18"/>
  </w:num>
  <w:num w:numId="18">
    <w:abstractNumId w:val="6"/>
  </w:num>
  <w:num w:numId="19">
    <w:abstractNumId w:val="11"/>
  </w:num>
  <w:num w:numId="20">
    <w:abstractNumId w:val="20"/>
  </w:num>
  <w:num w:numId="21">
    <w:abstractNumId w:val="9"/>
  </w:num>
  <w:num w:numId="22">
    <w:abstractNumId w:val="14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4DF1"/>
    <w:rsid w:val="00003E44"/>
    <w:rsid w:val="00022625"/>
    <w:rsid w:val="000264E1"/>
    <w:rsid w:val="00046BD3"/>
    <w:rsid w:val="00060525"/>
    <w:rsid w:val="0006766D"/>
    <w:rsid w:val="00086BC6"/>
    <w:rsid w:val="000C58A5"/>
    <w:rsid w:val="000D529C"/>
    <w:rsid w:val="0010677E"/>
    <w:rsid w:val="001334A7"/>
    <w:rsid w:val="001427D0"/>
    <w:rsid w:val="0014710C"/>
    <w:rsid w:val="00153B7E"/>
    <w:rsid w:val="00194533"/>
    <w:rsid w:val="001A1DB6"/>
    <w:rsid w:val="001A6AFF"/>
    <w:rsid w:val="001D7B88"/>
    <w:rsid w:val="001F0557"/>
    <w:rsid w:val="001F343E"/>
    <w:rsid w:val="001F7850"/>
    <w:rsid w:val="00212DCB"/>
    <w:rsid w:val="0021425A"/>
    <w:rsid w:val="00217C33"/>
    <w:rsid w:val="00227CDE"/>
    <w:rsid w:val="00265E39"/>
    <w:rsid w:val="0027092E"/>
    <w:rsid w:val="00280C75"/>
    <w:rsid w:val="002A6CCA"/>
    <w:rsid w:val="002A6D2B"/>
    <w:rsid w:val="002E352E"/>
    <w:rsid w:val="002F7644"/>
    <w:rsid w:val="002F7E34"/>
    <w:rsid w:val="0032072F"/>
    <w:rsid w:val="00335492"/>
    <w:rsid w:val="00370232"/>
    <w:rsid w:val="00371C4C"/>
    <w:rsid w:val="003720DA"/>
    <w:rsid w:val="003C3E20"/>
    <w:rsid w:val="003D065F"/>
    <w:rsid w:val="003D5C3B"/>
    <w:rsid w:val="003E01B1"/>
    <w:rsid w:val="003E26F6"/>
    <w:rsid w:val="003F0E15"/>
    <w:rsid w:val="00415CB0"/>
    <w:rsid w:val="004337E0"/>
    <w:rsid w:val="00471611"/>
    <w:rsid w:val="00471D49"/>
    <w:rsid w:val="00486117"/>
    <w:rsid w:val="0048638F"/>
    <w:rsid w:val="004914A7"/>
    <w:rsid w:val="004914E9"/>
    <w:rsid w:val="00492DE3"/>
    <w:rsid w:val="00492E0B"/>
    <w:rsid w:val="00496619"/>
    <w:rsid w:val="004B4510"/>
    <w:rsid w:val="004B5A74"/>
    <w:rsid w:val="004E3313"/>
    <w:rsid w:val="004F57FD"/>
    <w:rsid w:val="0050657C"/>
    <w:rsid w:val="00510DAC"/>
    <w:rsid w:val="00525A34"/>
    <w:rsid w:val="0053025C"/>
    <w:rsid w:val="005416DB"/>
    <w:rsid w:val="00555C78"/>
    <w:rsid w:val="005751BD"/>
    <w:rsid w:val="00575600"/>
    <w:rsid w:val="0058585F"/>
    <w:rsid w:val="0058677C"/>
    <w:rsid w:val="005944A9"/>
    <w:rsid w:val="00596EF7"/>
    <w:rsid w:val="005A418D"/>
    <w:rsid w:val="005A5C94"/>
    <w:rsid w:val="005B3100"/>
    <w:rsid w:val="005C0FD5"/>
    <w:rsid w:val="005D42AB"/>
    <w:rsid w:val="0060156B"/>
    <w:rsid w:val="00611AC0"/>
    <w:rsid w:val="00612C45"/>
    <w:rsid w:val="006158D6"/>
    <w:rsid w:val="00627529"/>
    <w:rsid w:val="006544CD"/>
    <w:rsid w:val="006A4B5D"/>
    <w:rsid w:val="006C7FD4"/>
    <w:rsid w:val="006D4B6F"/>
    <w:rsid w:val="006E2882"/>
    <w:rsid w:val="00713587"/>
    <w:rsid w:val="00720639"/>
    <w:rsid w:val="007262B5"/>
    <w:rsid w:val="00726AA4"/>
    <w:rsid w:val="00746D62"/>
    <w:rsid w:val="0077738C"/>
    <w:rsid w:val="0079522C"/>
    <w:rsid w:val="007A644F"/>
    <w:rsid w:val="007B6D84"/>
    <w:rsid w:val="007C049E"/>
    <w:rsid w:val="007C3FE1"/>
    <w:rsid w:val="007C6D5C"/>
    <w:rsid w:val="007F3307"/>
    <w:rsid w:val="008076B4"/>
    <w:rsid w:val="00815BC0"/>
    <w:rsid w:val="0082442B"/>
    <w:rsid w:val="0082656F"/>
    <w:rsid w:val="008412ED"/>
    <w:rsid w:val="00851A1F"/>
    <w:rsid w:val="00856A93"/>
    <w:rsid w:val="00860118"/>
    <w:rsid w:val="0086017C"/>
    <w:rsid w:val="008718A4"/>
    <w:rsid w:val="00874C0F"/>
    <w:rsid w:val="00880058"/>
    <w:rsid w:val="008B52C8"/>
    <w:rsid w:val="008F4D54"/>
    <w:rsid w:val="00911718"/>
    <w:rsid w:val="009418F5"/>
    <w:rsid w:val="00947F8A"/>
    <w:rsid w:val="009B4263"/>
    <w:rsid w:val="009E0FEB"/>
    <w:rsid w:val="00A02A10"/>
    <w:rsid w:val="00A02D34"/>
    <w:rsid w:val="00A11DE9"/>
    <w:rsid w:val="00A34C8B"/>
    <w:rsid w:val="00A41381"/>
    <w:rsid w:val="00A475F6"/>
    <w:rsid w:val="00A54DF1"/>
    <w:rsid w:val="00A663CE"/>
    <w:rsid w:val="00A73681"/>
    <w:rsid w:val="00A810CB"/>
    <w:rsid w:val="00A94FF7"/>
    <w:rsid w:val="00AB344D"/>
    <w:rsid w:val="00AB7CC3"/>
    <w:rsid w:val="00AF3DEC"/>
    <w:rsid w:val="00B04AC2"/>
    <w:rsid w:val="00B05C46"/>
    <w:rsid w:val="00B23F52"/>
    <w:rsid w:val="00B2472F"/>
    <w:rsid w:val="00B307B3"/>
    <w:rsid w:val="00B40713"/>
    <w:rsid w:val="00B435B7"/>
    <w:rsid w:val="00B44784"/>
    <w:rsid w:val="00B801C8"/>
    <w:rsid w:val="00B92D0A"/>
    <w:rsid w:val="00B93C48"/>
    <w:rsid w:val="00B94F47"/>
    <w:rsid w:val="00BB3A68"/>
    <w:rsid w:val="00BB6459"/>
    <w:rsid w:val="00BC2AF8"/>
    <w:rsid w:val="00BD6444"/>
    <w:rsid w:val="00BE016A"/>
    <w:rsid w:val="00BF28DC"/>
    <w:rsid w:val="00BF3314"/>
    <w:rsid w:val="00BF4839"/>
    <w:rsid w:val="00BF6A01"/>
    <w:rsid w:val="00C25A9B"/>
    <w:rsid w:val="00C42D17"/>
    <w:rsid w:val="00C5026B"/>
    <w:rsid w:val="00C523E5"/>
    <w:rsid w:val="00C603CF"/>
    <w:rsid w:val="00C6371F"/>
    <w:rsid w:val="00C63D36"/>
    <w:rsid w:val="00C82283"/>
    <w:rsid w:val="00C82EE2"/>
    <w:rsid w:val="00CB6139"/>
    <w:rsid w:val="00CB7B58"/>
    <w:rsid w:val="00CC38CE"/>
    <w:rsid w:val="00CC7F9F"/>
    <w:rsid w:val="00CD08FF"/>
    <w:rsid w:val="00CD309A"/>
    <w:rsid w:val="00CD5461"/>
    <w:rsid w:val="00CD630B"/>
    <w:rsid w:val="00D11F39"/>
    <w:rsid w:val="00D13C7C"/>
    <w:rsid w:val="00D268BD"/>
    <w:rsid w:val="00D3687C"/>
    <w:rsid w:val="00D60557"/>
    <w:rsid w:val="00D61989"/>
    <w:rsid w:val="00D642DC"/>
    <w:rsid w:val="00D71754"/>
    <w:rsid w:val="00D72B8B"/>
    <w:rsid w:val="00D879A1"/>
    <w:rsid w:val="00D9524E"/>
    <w:rsid w:val="00DA22B6"/>
    <w:rsid w:val="00DA5522"/>
    <w:rsid w:val="00DA7599"/>
    <w:rsid w:val="00DC3FEA"/>
    <w:rsid w:val="00DE367D"/>
    <w:rsid w:val="00E16B5A"/>
    <w:rsid w:val="00E60016"/>
    <w:rsid w:val="00E71A64"/>
    <w:rsid w:val="00E80895"/>
    <w:rsid w:val="00E84529"/>
    <w:rsid w:val="00EC3FB3"/>
    <w:rsid w:val="00ED2348"/>
    <w:rsid w:val="00EF084C"/>
    <w:rsid w:val="00EF1BA2"/>
    <w:rsid w:val="00EF293E"/>
    <w:rsid w:val="00F07FBF"/>
    <w:rsid w:val="00F272C4"/>
    <w:rsid w:val="00F27B84"/>
    <w:rsid w:val="00F27E52"/>
    <w:rsid w:val="00F31DF0"/>
    <w:rsid w:val="00F36D31"/>
    <w:rsid w:val="00F42F12"/>
    <w:rsid w:val="00F57728"/>
    <w:rsid w:val="00F70D57"/>
    <w:rsid w:val="00F728FF"/>
    <w:rsid w:val="00F96E26"/>
    <w:rsid w:val="00FD2968"/>
    <w:rsid w:val="00FE4180"/>
    <w:rsid w:val="00FE478B"/>
    <w:rsid w:val="00FE6910"/>
    <w:rsid w:val="00FF3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CA"/>
  </w:style>
  <w:style w:type="paragraph" w:styleId="1">
    <w:name w:val="heading 1"/>
    <w:basedOn w:val="a"/>
    <w:next w:val="a"/>
    <w:link w:val="10"/>
    <w:qFormat/>
    <w:rsid w:val="00A34C8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4C8B"/>
    <w:rPr>
      <w:rFonts w:ascii="Times New Roman" w:eastAsia="Times New Roman" w:hAnsi="Times New Roman" w:cs="Times New Roman"/>
      <w:b/>
      <w:kern w:val="28"/>
      <w:sz w:val="36"/>
      <w:szCs w:val="20"/>
    </w:rPr>
  </w:style>
  <w:style w:type="table" w:styleId="a3">
    <w:name w:val="Table Grid"/>
    <w:basedOn w:val="a1"/>
    <w:uiPriority w:val="59"/>
    <w:rsid w:val="00A54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944A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A34C8B"/>
  </w:style>
  <w:style w:type="paragraph" w:styleId="a6">
    <w:name w:val="Balloon Text"/>
    <w:basedOn w:val="a"/>
    <w:link w:val="a7"/>
    <w:uiPriority w:val="99"/>
    <w:semiHidden/>
    <w:unhideWhenUsed/>
    <w:rsid w:val="00DC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FE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1A1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qFormat/>
    <w:rsid w:val="001A1DB6"/>
    <w:rPr>
      <w:b/>
      <w:bCs/>
    </w:rPr>
  </w:style>
  <w:style w:type="paragraph" w:customStyle="1" w:styleId="headertext">
    <w:name w:val="headertext"/>
    <w:rsid w:val="001A1D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blk">
    <w:name w:val="blk"/>
    <w:basedOn w:val="a0"/>
    <w:rsid w:val="00746D62"/>
  </w:style>
  <w:style w:type="character" w:styleId="aa">
    <w:name w:val="Hyperlink"/>
    <w:basedOn w:val="a0"/>
    <w:uiPriority w:val="99"/>
    <w:unhideWhenUsed/>
    <w:rsid w:val="00746D62"/>
    <w:rPr>
      <w:color w:val="0000FF"/>
      <w:u w:val="single"/>
    </w:rPr>
  </w:style>
  <w:style w:type="paragraph" w:styleId="ab">
    <w:name w:val="Body Text"/>
    <w:basedOn w:val="a"/>
    <w:link w:val="ac"/>
    <w:unhideWhenUsed/>
    <w:rsid w:val="00A34C8B"/>
    <w:pPr>
      <w:spacing w:after="12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A34C8B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A34C8B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rsid w:val="00A34C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rsid w:val="00A34C8B"/>
    <w:pPr>
      <w:widowControl w:val="0"/>
      <w:autoSpaceDE w:val="0"/>
      <w:autoSpaceDN w:val="0"/>
      <w:adjustRightInd w:val="0"/>
      <w:spacing w:after="0" w:line="274" w:lineRule="exact"/>
      <w:ind w:firstLine="709"/>
      <w:jc w:val="both"/>
    </w:pPr>
    <w:rPr>
      <w:rFonts w:ascii="Arial" w:eastAsia="Times New Roman" w:hAnsi="Arial" w:cs="Arial"/>
      <w:sz w:val="24"/>
      <w:szCs w:val="24"/>
    </w:rPr>
  </w:style>
  <w:style w:type="paragraph" w:styleId="ad">
    <w:name w:val="Body Text Indent"/>
    <w:basedOn w:val="a"/>
    <w:link w:val="ae"/>
    <w:uiPriority w:val="99"/>
    <w:unhideWhenUsed/>
    <w:rsid w:val="00A34C8B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A34C8B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34C8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ConsPlusNonformat">
    <w:name w:val="ConsPlusNonformat"/>
    <w:rsid w:val="00A34C8B"/>
    <w:pPr>
      <w:widowControl w:val="0"/>
      <w:autoSpaceDE w:val="0"/>
      <w:autoSpaceDN w:val="0"/>
      <w:adjustRightInd w:val="0"/>
      <w:spacing w:after="0" w:line="274" w:lineRule="exact"/>
      <w:ind w:firstLine="709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15">
    <w:name w:val="Font Style15"/>
    <w:rsid w:val="00A34C8B"/>
    <w:rPr>
      <w:rFonts w:ascii="Arial" w:hAnsi="Arial" w:cs="Arial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34C8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A34C8B"/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footer"/>
    <w:basedOn w:val="a"/>
    <w:link w:val="af2"/>
    <w:uiPriority w:val="99"/>
    <w:unhideWhenUsed/>
    <w:rsid w:val="00A34C8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A34C8B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A34C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4C8B"/>
    <w:pPr>
      <w:shd w:val="clear" w:color="auto" w:fill="FFFFFF"/>
      <w:spacing w:after="0" w:line="374" w:lineRule="exact"/>
      <w:ind w:hanging="240"/>
      <w:jc w:val="center"/>
    </w:pPr>
    <w:rPr>
      <w:rFonts w:ascii="Times New Roman" w:eastAsia="Times New Roman" w:hAnsi="Times New Roman" w:cs="Times New Roman"/>
    </w:rPr>
  </w:style>
  <w:style w:type="paragraph" w:styleId="af3">
    <w:name w:val="No Spacing"/>
    <w:link w:val="af4"/>
    <w:qFormat/>
    <w:rsid w:val="00A34C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4">
    <w:name w:val="Без интервала Знак"/>
    <w:basedOn w:val="a0"/>
    <w:link w:val="af3"/>
    <w:locked/>
    <w:rsid w:val="00A34C8B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5">
    <w:name w:val="Основной текст_"/>
    <w:basedOn w:val="a0"/>
    <w:link w:val="7"/>
    <w:rsid w:val="00A34C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">
    <w:name w:val="Основной текст7"/>
    <w:basedOn w:val="a"/>
    <w:link w:val="af5"/>
    <w:rsid w:val="00A34C8B"/>
    <w:pPr>
      <w:shd w:val="clear" w:color="auto" w:fill="FFFFFF"/>
      <w:spacing w:before="540" w:after="300" w:line="0" w:lineRule="atLeast"/>
      <w:ind w:hanging="720"/>
    </w:pPr>
    <w:rPr>
      <w:rFonts w:ascii="Times New Roman" w:eastAsia="Times New Roman" w:hAnsi="Times New Roman" w:cs="Times New Roman"/>
    </w:rPr>
  </w:style>
  <w:style w:type="character" w:customStyle="1" w:styleId="22">
    <w:name w:val="Заголовок №2_"/>
    <w:basedOn w:val="a0"/>
    <w:link w:val="23"/>
    <w:rsid w:val="00A34C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rsid w:val="00A34C8B"/>
    <w:pPr>
      <w:shd w:val="clear" w:color="auto" w:fill="FFFFFF"/>
      <w:spacing w:after="540" w:line="0" w:lineRule="atLeast"/>
      <w:ind w:hanging="74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af6">
    <w:name w:val="Title"/>
    <w:basedOn w:val="a"/>
    <w:link w:val="af7"/>
    <w:qFormat/>
    <w:rsid w:val="00A34C8B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af7">
    <w:name w:val="Название Знак"/>
    <w:basedOn w:val="a0"/>
    <w:link w:val="af6"/>
    <w:rsid w:val="00A34C8B"/>
    <w:rPr>
      <w:rFonts w:ascii="Arial" w:eastAsia="Times New Roman" w:hAnsi="Arial" w:cs="Times New Roman"/>
      <w:b/>
      <w:kern w:val="28"/>
      <w:sz w:val="32"/>
      <w:szCs w:val="20"/>
    </w:rPr>
  </w:style>
  <w:style w:type="paragraph" w:customStyle="1" w:styleId="11">
    <w:name w:val="Знак Знак Знак Знак Знак Знак Знак1 Знак Знак Знак Знак Знак Знак Знак Знак Знак Знак Знак Знак Знак Знак Знак Знак Знак"/>
    <w:basedOn w:val="a"/>
    <w:rsid w:val="00A34C8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A34C8B"/>
    <w:pPr>
      <w:widowControl w:val="0"/>
      <w:suppressAutoHyphens/>
      <w:autoSpaceDE w:val="0"/>
      <w:spacing w:after="0" w:line="360" w:lineRule="atLeast"/>
      <w:ind w:right="19772" w:firstLine="720"/>
      <w:jc w:val="both"/>
      <w:textAlignment w:val="baseline"/>
    </w:pPr>
    <w:rPr>
      <w:rFonts w:ascii="Arial" w:eastAsia="Times New Roman" w:hAnsi="Arial" w:cs="Arial"/>
      <w:sz w:val="20"/>
      <w:szCs w:val="20"/>
      <w:lang w:eastAsia="ar-SA"/>
    </w:rPr>
  </w:style>
  <w:style w:type="paragraph" w:styleId="24">
    <w:name w:val="List Number 2"/>
    <w:basedOn w:val="a"/>
    <w:rsid w:val="00A34C8B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page number"/>
    <w:basedOn w:val="a0"/>
    <w:rsid w:val="00A34C8B"/>
  </w:style>
  <w:style w:type="paragraph" w:customStyle="1" w:styleId="3">
    <w:name w:val="Стиль3"/>
    <w:basedOn w:val="25"/>
    <w:uiPriority w:val="99"/>
    <w:rsid w:val="00A34C8B"/>
    <w:pPr>
      <w:widowControl w:val="0"/>
      <w:tabs>
        <w:tab w:val="num" w:pos="2160"/>
      </w:tabs>
      <w:adjustRightInd w:val="0"/>
      <w:spacing w:after="0" w:line="240" w:lineRule="auto"/>
      <w:jc w:val="both"/>
      <w:textAlignment w:val="baseline"/>
    </w:pPr>
    <w:rPr>
      <w:szCs w:val="20"/>
    </w:rPr>
  </w:style>
  <w:style w:type="paragraph" w:styleId="25">
    <w:name w:val="Body Text Indent 2"/>
    <w:aliases w:val=" Знак"/>
    <w:basedOn w:val="a"/>
    <w:link w:val="26"/>
    <w:rsid w:val="00A34C8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aliases w:val=" Знак Знак"/>
    <w:basedOn w:val="a0"/>
    <w:link w:val="25"/>
    <w:rsid w:val="00A34C8B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List Bullet"/>
    <w:basedOn w:val="a"/>
    <w:autoRedefine/>
    <w:rsid w:val="00A34C8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Стиль1"/>
    <w:basedOn w:val="a"/>
    <w:rsid w:val="00A34C8B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27">
    <w:name w:val="Стиль2"/>
    <w:basedOn w:val="24"/>
    <w:rsid w:val="00A34C8B"/>
    <w:pPr>
      <w:keepNext/>
      <w:keepLines/>
      <w:widowControl w:val="0"/>
      <w:suppressLineNumbers/>
      <w:tabs>
        <w:tab w:val="clear" w:pos="432"/>
        <w:tab w:val="num" w:pos="576"/>
      </w:tabs>
      <w:suppressAutoHyphens/>
      <w:spacing w:after="60"/>
      <w:ind w:left="576" w:hanging="576"/>
      <w:jc w:val="both"/>
    </w:pPr>
    <w:rPr>
      <w:b/>
      <w:szCs w:val="20"/>
    </w:rPr>
  </w:style>
  <w:style w:type="paragraph" w:styleId="HTML">
    <w:name w:val="HTML Preformatted"/>
    <w:basedOn w:val="a"/>
    <w:link w:val="HTML0"/>
    <w:rsid w:val="00A34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A34C8B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28">
    <w:name w:val="Body Text 2"/>
    <w:basedOn w:val="a"/>
    <w:link w:val="29"/>
    <w:rsid w:val="00A34C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2 Знак"/>
    <w:basedOn w:val="a0"/>
    <w:link w:val="28"/>
    <w:rsid w:val="00A34C8B"/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Текст сноски Знак"/>
    <w:basedOn w:val="a0"/>
    <w:link w:val="afb"/>
    <w:uiPriority w:val="99"/>
    <w:semiHidden/>
    <w:rsid w:val="00A34C8B"/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footnote text"/>
    <w:basedOn w:val="a"/>
    <w:link w:val="afa"/>
    <w:uiPriority w:val="99"/>
    <w:semiHidden/>
    <w:rsid w:val="00A34C8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бычный1"/>
    <w:rsid w:val="00A34C8B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</w:rPr>
  </w:style>
  <w:style w:type="character" w:customStyle="1" w:styleId="grame">
    <w:name w:val="grame"/>
    <w:basedOn w:val="a0"/>
    <w:rsid w:val="00A34C8B"/>
  </w:style>
  <w:style w:type="paragraph" w:customStyle="1" w:styleId="ConsPlusNormal0">
    <w:name w:val="ConsPlusNormal Знак"/>
    <w:rsid w:val="00A34C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0">
    <w:name w:val="Знак Знак Знак Знак Знак Знак Знак1 Знак Знак Знак Знак Знак Знак Знак Знак Знак Знак Знак Знак Знак Знак Знак Знак Знак1"/>
    <w:basedOn w:val="a"/>
    <w:rsid w:val="00A34C8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30">
    <w:name w:val="Body Text 3"/>
    <w:basedOn w:val="a"/>
    <w:link w:val="31"/>
    <w:rsid w:val="00A34C8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34C8B"/>
    <w:rPr>
      <w:rFonts w:ascii="Times New Roman" w:eastAsia="Times New Roman" w:hAnsi="Times New Roman" w:cs="Times New Roman"/>
      <w:sz w:val="16"/>
      <w:szCs w:val="16"/>
    </w:rPr>
  </w:style>
  <w:style w:type="paragraph" w:customStyle="1" w:styleId="FR2">
    <w:name w:val="FR2"/>
    <w:rsid w:val="00A34C8B"/>
    <w:pPr>
      <w:widowControl w:val="0"/>
      <w:adjustRightInd w:val="0"/>
      <w:spacing w:before="620" w:after="0" w:line="280" w:lineRule="auto"/>
      <w:ind w:firstLine="660"/>
      <w:jc w:val="both"/>
      <w:textAlignment w:val="baseline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afc">
    <w:name w:val="Текст договора"/>
    <w:basedOn w:val="a"/>
    <w:rsid w:val="00A34C8B"/>
    <w:pPr>
      <w:spacing w:after="6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WW-Absatz-Standardschriftart">
    <w:name w:val="WW-Absatz-Standardschriftart"/>
    <w:rsid w:val="00A34C8B"/>
  </w:style>
  <w:style w:type="character" w:customStyle="1" w:styleId="apple-converted-space">
    <w:name w:val="apple-converted-space"/>
    <w:basedOn w:val="a0"/>
    <w:rsid w:val="00A34C8B"/>
  </w:style>
  <w:style w:type="character" w:styleId="afd">
    <w:name w:val="Emphasis"/>
    <w:basedOn w:val="a0"/>
    <w:uiPriority w:val="20"/>
    <w:qFormat/>
    <w:rsid w:val="00A34C8B"/>
    <w:rPr>
      <w:i/>
      <w:iCs/>
    </w:rPr>
  </w:style>
  <w:style w:type="paragraph" w:customStyle="1" w:styleId="ConsNonformat">
    <w:name w:val="ConsNonformat"/>
    <w:rsid w:val="00A34C8B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Цветовое выделение"/>
    <w:rsid w:val="00A34C8B"/>
    <w:rPr>
      <w:b/>
      <w:bCs/>
      <w:color w:val="000080"/>
    </w:rPr>
  </w:style>
  <w:style w:type="character" w:customStyle="1" w:styleId="FontStyle22">
    <w:name w:val="Font Style22"/>
    <w:uiPriority w:val="99"/>
    <w:rsid w:val="00A34C8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6">
    <w:name w:val="Style16"/>
    <w:basedOn w:val="a"/>
    <w:uiPriority w:val="99"/>
    <w:rsid w:val="00A34C8B"/>
    <w:pPr>
      <w:widowControl w:val="0"/>
      <w:autoSpaceDE w:val="0"/>
      <w:autoSpaceDN w:val="0"/>
      <w:adjustRightInd w:val="0"/>
      <w:spacing w:after="0" w:line="389" w:lineRule="exact"/>
      <w:ind w:firstLine="11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">
    <w:name w:val="Таблицы (моноширинный)"/>
    <w:basedOn w:val="a"/>
    <w:next w:val="a"/>
    <w:rsid w:val="00A34C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msonospacingmailrucssattributepostfixmailrucssattributepostfixmailrucssattributepostfixmailrucssattributepostfix">
    <w:name w:val="msonospacing_mailru_css_attribute_postfix_mailru_css_attribute_postfix_mailru_css_attribute_postfix_mailru_css_attribute_postfix"/>
    <w:basedOn w:val="a"/>
    <w:rsid w:val="00A3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A34C8B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A34C8B"/>
    <w:rPr>
      <w:rFonts w:ascii="Times New Roman" w:eastAsia="Times New Roman" w:hAnsi="Times New Roman" w:cs="Times New Roman"/>
      <w:sz w:val="16"/>
      <w:szCs w:val="16"/>
    </w:rPr>
  </w:style>
  <w:style w:type="paragraph" w:customStyle="1" w:styleId="TextBoldCenter">
    <w:name w:val="TextBoldCenter"/>
    <w:basedOn w:val="a"/>
    <w:rsid w:val="00A34C8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A34C8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styleId="aff0">
    <w:name w:val="Plain Text"/>
    <w:basedOn w:val="a"/>
    <w:link w:val="aff1"/>
    <w:rsid w:val="00A34C8B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f1">
    <w:name w:val="Текст Знак"/>
    <w:basedOn w:val="a0"/>
    <w:link w:val="aff0"/>
    <w:rsid w:val="00A34C8B"/>
    <w:rPr>
      <w:rFonts w:ascii="Courier New" w:eastAsia="Calibri" w:hAnsi="Courier New" w:cs="Courier New"/>
      <w:sz w:val="20"/>
      <w:szCs w:val="20"/>
    </w:rPr>
  </w:style>
  <w:style w:type="character" w:customStyle="1" w:styleId="FontStyle14">
    <w:name w:val="Font Style14"/>
    <w:uiPriority w:val="99"/>
    <w:rsid w:val="00CD309A"/>
    <w:rPr>
      <w:rFonts w:ascii="Times New Roman" w:hAnsi="Times New Roman" w:cs="Times New Roman"/>
      <w:sz w:val="16"/>
      <w:szCs w:val="16"/>
    </w:rPr>
  </w:style>
  <w:style w:type="character" w:customStyle="1" w:styleId="extended-textshort">
    <w:name w:val="extended-text__short"/>
    <w:basedOn w:val="a0"/>
    <w:rsid w:val="00CD309A"/>
  </w:style>
  <w:style w:type="paragraph" w:customStyle="1" w:styleId="14">
    <w:name w:val="Без интервала1"/>
    <w:basedOn w:val="a"/>
    <w:rsid w:val="00CD309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5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14917/5ab916851757e5387d6b80885a3392b6cbb1b0ec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14917/f898836d3f38df2e9ced7b2e4a40486da224ee6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6BE5C-D23D-473F-AA0E-46C35087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6435</Words>
  <Characters>36683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</cp:lastModifiedBy>
  <cp:revision>8</cp:revision>
  <cp:lastPrinted>2025-01-30T05:07:00Z</cp:lastPrinted>
  <dcterms:created xsi:type="dcterms:W3CDTF">2025-01-14T07:50:00Z</dcterms:created>
  <dcterms:modified xsi:type="dcterms:W3CDTF">2025-01-30T05:10:00Z</dcterms:modified>
</cp:coreProperties>
</file>