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C3" w:rsidRDefault="009A48C3" w:rsidP="009A48C3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8C3" w:rsidRDefault="009A48C3" w:rsidP="009A48C3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</w:rPr>
        <w:t>С</w:t>
      </w: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ОВЕТ 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>От _____________ № _____</w:t>
      </w:r>
    </w:p>
    <w:p w:rsidR="00FB4A0F" w:rsidRPr="0015569B" w:rsidRDefault="00FB4A0F" w:rsidP="00FB4A0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FB4A0F" w:rsidRPr="0015569B" w:rsidRDefault="00FB4A0F" w:rsidP="00FB4A0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FB4A0F" w:rsidRPr="0015569B" w:rsidRDefault="00FB4A0F" w:rsidP="00FB4A0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410139" w:rsidRPr="00B3026C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92003" w:rsidRPr="00B3026C" w:rsidRDefault="00410139" w:rsidP="00492003">
      <w:pPr>
        <w:pStyle w:val="1"/>
        <w:spacing w:before="0" w:beforeAutospacing="0" w:after="0" w:afterAutospacing="0"/>
        <w:jc w:val="both"/>
        <w:rPr>
          <w:b w:val="0"/>
          <w:color w:val="000000"/>
          <w:sz w:val="27"/>
          <w:szCs w:val="27"/>
        </w:rPr>
      </w:pPr>
      <w:r w:rsidRPr="00B3026C">
        <w:rPr>
          <w:b w:val="0"/>
          <w:sz w:val="26"/>
          <w:szCs w:val="26"/>
        </w:rPr>
        <w:tab/>
      </w:r>
      <w:proofErr w:type="gramStart"/>
      <w:r w:rsidR="00B3026C" w:rsidRPr="00B3026C">
        <w:rPr>
          <w:b w:val="0"/>
          <w:sz w:val="27"/>
          <w:szCs w:val="27"/>
        </w:rPr>
        <w:t xml:space="preserve">На основании </w:t>
      </w:r>
      <w:r w:rsidR="00756EC0">
        <w:rPr>
          <w:b w:val="0"/>
          <w:sz w:val="27"/>
          <w:szCs w:val="27"/>
        </w:rPr>
        <w:t>заключения</w:t>
      </w:r>
      <w:r w:rsidR="00B3026C"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="00B3026C" w:rsidRPr="00B3026C">
        <w:rPr>
          <w:b w:val="0"/>
          <w:sz w:val="27"/>
          <w:szCs w:val="27"/>
        </w:rPr>
        <w:t>Марксовского</w:t>
      </w:r>
      <w:proofErr w:type="spellEnd"/>
      <w:r w:rsidR="00B3026C"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 w:rsidR="00E62A8A">
        <w:rPr>
          <w:b w:val="0"/>
          <w:sz w:val="27"/>
          <w:szCs w:val="27"/>
        </w:rPr>
        <w:t>27</w:t>
      </w:r>
      <w:r w:rsidR="00B3026C" w:rsidRPr="00B3026C">
        <w:rPr>
          <w:b w:val="0"/>
          <w:sz w:val="27"/>
          <w:szCs w:val="27"/>
        </w:rPr>
        <w:t xml:space="preserve"> </w:t>
      </w:r>
      <w:r w:rsidR="00E62A8A">
        <w:rPr>
          <w:b w:val="0"/>
          <w:sz w:val="27"/>
          <w:szCs w:val="27"/>
        </w:rPr>
        <w:t>мая 2025</w:t>
      </w:r>
      <w:r w:rsidR="00B3026C" w:rsidRPr="00B3026C">
        <w:rPr>
          <w:b w:val="0"/>
          <w:sz w:val="27"/>
          <w:szCs w:val="27"/>
        </w:rPr>
        <w:t xml:space="preserve"> года</w:t>
      </w:r>
      <w:r w:rsidR="005273CC">
        <w:rPr>
          <w:b w:val="0"/>
          <w:sz w:val="27"/>
          <w:szCs w:val="27"/>
        </w:rPr>
        <w:t xml:space="preserve">, </w:t>
      </w:r>
      <w:r w:rsidR="00B3026C" w:rsidRPr="00B3026C">
        <w:rPr>
          <w:b w:val="0"/>
          <w:sz w:val="27"/>
          <w:szCs w:val="27"/>
        </w:rPr>
        <w:t>в соответствии</w:t>
      </w:r>
      <w:r w:rsidR="00492003" w:rsidRPr="00B3026C">
        <w:rPr>
          <w:b w:val="0"/>
          <w:sz w:val="27"/>
          <w:szCs w:val="27"/>
        </w:rPr>
        <w:t xml:space="preserve"> </w:t>
      </w:r>
      <w:r w:rsidR="00B3026C" w:rsidRPr="00B3026C">
        <w:rPr>
          <w:b w:val="0"/>
          <w:sz w:val="27"/>
          <w:szCs w:val="27"/>
        </w:rPr>
        <w:t xml:space="preserve">со статьями </w:t>
      </w:r>
      <w:r w:rsidR="00492003" w:rsidRPr="00B3026C">
        <w:rPr>
          <w:b w:val="0"/>
          <w:sz w:val="27"/>
          <w:szCs w:val="27"/>
        </w:rPr>
        <w:t>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="00492003" w:rsidRPr="00B3026C">
        <w:rPr>
          <w:b w:val="0"/>
          <w:sz w:val="27"/>
          <w:szCs w:val="27"/>
        </w:rPr>
        <w:t xml:space="preserve"> </w:t>
      </w:r>
      <w:proofErr w:type="gramStart"/>
      <w:r w:rsidR="00492003" w:rsidRPr="00B3026C">
        <w:rPr>
          <w:b w:val="0"/>
          <w:sz w:val="27"/>
          <w:szCs w:val="27"/>
        </w:rPr>
        <w:t>принципах</w:t>
      </w:r>
      <w:proofErr w:type="gramEnd"/>
      <w:r w:rsidR="00492003"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="00492003"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="00492003"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="00492003"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</w:p>
    <w:p w:rsidR="00492003" w:rsidRPr="008A5D70" w:rsidRDefault="00492003" w:rsidP="00492003">
      <w:pPr>
        <w:pStyle w:val="1"/>
        <w:spacing w:before="0" w:beforeAutospacing="0" w:after="0" w:afterAutospacing="0"/>
        <w:jc w:val="center"/>
        <w:rPr>
          <w:sz w:val="27"/>
          <w:szCs w:val="27"/>
          <w:lang w:eastAsia="ar-SA"/>
        </w:rPr>
      </w:pPr>
      <w:r w:rsidRPr="008A5D70">
        <w:rPr>
          <w:color w:val="000000"/>
          <w:sz w:val="27"/>
          <w:szCs w:val="27"/>
        </w:rPr>
        <w:t>РЕШИЛ:</w:t>
      </w:r>
    </w:p>
    <w:p w:rsidR="00492003" w:rsidRPr="005430A8" w:rsidRDefault="0042662E" w:rsidP="005430A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="00492003"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="00492003" w:rsidRPr="005430A8">
        <w:rPr>
          <w:rFonts w:ascii="Times New Roman" w:hAnsi="Times New Roman" w:cs="Times New Roman"/>
          <w:sz w:val="27"/>
          <w:szCs w:val="27"/>
        </w:rPr>
        <w:t>)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="00492003"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62A8A" w:rsidRPr="00DC2CCD" w:rsidRDefault="00492003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62A8A" w:rsidRPr="00DC2CCD">
        <w:rPr>
          <w:rFonts w:ascii="Times New Roman" w:hAnsi="Times New Roman" w:cs="Times New Roman"/>
          <w:sz w:val="26"/>
          <w:szCs w:val="26"/>
        </w:rPr>
        <w:t xml:space="preserve">- </w:t>
      </w:r>
      <w:r w:rsidR="00E62A8A"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="00E62A8A" w:rsidRPr="00DC2CCD">
        <w:rPr>
          <w:rFonts w:ascii="Times New Roman" w:hAnsi="Times New Roman" w:cs="Times New Roman"/>
          <w:sz w:val="26"/>
          <w:szCs w:val="26"/>
        </w:rPr>
        <w:t>площадью 960,0 кв</w:t>
      </w:r>
      <w:proofErr w:type="gramStart"/>
      <w:r w:rsidR="00E62A8A"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E62A8A" w:rsidRPr="00DC2CCD">
        <w:rPr>
          <w:rFonts w:ascii="Times New Roman" w:hAnsi="Times New Roman" w:cs="Times New Roman"/>
          <w:sz w:val="26"/>
          <w:szCs w:val="26"/>
        </w:rPr>
        <w:t xml:space="preserve">, в кадастровом квартале 64:44:020101, расположенного между земельными участками с кадастровыми номерами 64:44:020101:257, 64:44:020101:1107, категория земель: земли населенных пунктов, из земель права на которые не разграничены, 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="00E62A8A" w:rsidRPr="00DC2CCD">
        <w:rPr>
          <w:rFonts w:ascii="Times New Roman" w:hAnsi="Times New Roman" w:cs="Times New Roman"/>
          <w:sz w:val="26"/>
          <w:szCs w:val="26"/>
        </w:rPr>
        <w:t>)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A8A" w:rsidRPr="00DC2CCD">
        <w:rPr>
          <w:rFonts w:ascii="Times New Roman" w:hAnsi="Times New Roman" w:cs="Times New Roman"/>
          <w:sz w:val="26"/>
          <w:szCs w:val="26"/>
        </w:rPr>
        <w:t>из зоны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 xml:space="preserve"> Ж-1 (Зона индивидуальной жилой застройки);</w:t>
      </w:r>
    </w:p>
    <w:p w:rsidR="00E62A8A" w:rsidRPr="00DC2CCD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CCD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DC2CCD">
        <w:rPr>
          <w:rFonts w:ascii="Times New Roman" w:hAnsi="Times New Roman" w:cs="Times New Roman"/>
          <w:sz w:val="26"/>
          <w:szCs w:val="26"/>
        </w:rPr>
        <w:t>в кадастровом квартале 64:44:110129, площадью 196,0 кв</w:t>
      </w:r>
      <w:proofErr w:type="gramStart"/>
      <w:r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C2CCD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Марксовский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муниципальный район, городское поселение город Маркс, г. Маркс,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Ленина,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. 55а, категория земель: земли населенных пунктов, отнеся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</w:t>
      </w:r>
      <w:r w:rsidRPr="00DC2CCD">
        <w:rPr>
          <w:rFonts w:ascii="Times New Roman" w:hAnsi="Times New Roman" w:cs="Times New Roman"/>
          <w:b/>
          <w:noProof/>
          <w:sz w:val="26"/>
          <w:szCs w:val="26"/>
        </w:rPr>
        <w:t>ОД-1</w:t>
      </w:r>
      <w:r w:rsidRPr="00DC2CC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 (Зона административно-делового назначения и коммерческого  назначения) </w:t>
      </w:r>
      <w:r w:rsidRPr="00DC2CCD">
        <w:rPr>
          <w:rFonts w:ascii="Times New Roman" w:hAnsi="Times New Roman" w:cs="Times New Roman"/>
          <w:sz w:val="26"/>
          <w:szCs w:val="26"/>
        </w:rPr>
        <w:t>из зоны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 Ж-3 (Зона мал</w:t>
      </w:r>
      <w:proofErr w:type="gramStart"/>
      <w:r w:rsidRPr="00DC2CCD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DC2CCD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C2CCD">
        <w:rPr>
          <w:rFonts w:ascii="Times New Roman" w:hAnsi="Times New Roman" w:cs="Times New Roman"/>
          <w:b/>
          <w:sz w:val="26"/>
          <w:szCs w:val="26"/>
        </w:rPr>
        <w:t>среднеэтажно</w:t>
      </w:r>
      <w:proofErr w:type="spellEnd"/>
      <w:r w:rsidRPr="00DC2CCD">
        <w:rPr>
          <w:rFonts w:ascii="Times New Roman" w:hAnsi="Times New Roman" w:cs="Times New Roman"/>
          <w:b/>
          <w:sz w:val="26"/>
          <w:szCs w:val="26"/>
        </w:rPr>
        <w:t xml:space="preserve"> жилой застройки от 3 до 8 этажей)</w:t>
      </w:r>
      <w:r w:rsidRPr="00DC2CCD">
        <w:rPr>
          <w:rFonts w:ascii="Times New Roman" w:hAnsi="Times New Roman" w:cs="Times New Roman"/>
          <w:sz w:val="26"/>
          <w:szCs w:val="26"/>
        </w:rPr>
        <w:t>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CCD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C2CCD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803 кв</w:t>
      </w:r>
      <w:proofErr w:type="gramStart"/>
      <w:r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C2CCD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1-й Мичуринский, категория земель: земли населенных пунктов, отнеся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к землям </w:t>
      </w:r>
      <w:r w:rsidRPr="00D90181">
        <w:rPr>
          <w:rFonts w:ascii="Times New Roman" w:hAnsi="Times New Roman" w:cs="Times New Roman"/>
          <w:b/>
          <w:sz w:val="26"/>
          <w:szCs w:val="26"/>
        </w:rPr>
        <w:t>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>из зоны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Р-3 (Зона зеленых насаждений общего пользования);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lastRenderedPageBreak/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720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2-й Мичуринский,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>из зоны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Р-3 (Зона зеленых насаждений общего пользования);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с кадастровым номером 64:44:090101:1085, площадью 5951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Российская Федерация, Саратовская область, г. Маркс, примерно в 61 м на юго-запад от нежилого здания расположенного по адресу: г. Маркс, ул. Мамина,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>. 12А, категория земель: земли населенных</w:t>
      </w:r>
      <w:r w:rsidR="00D55A0A">
        <w:rPr>
          <w:rFonts w:ascii="Times New Roman" w:hAnsi="Times New Roman" w:cs="Times New Roman"/>
          <w:sz w:val="26"/>
          <w:szCs w:val="26"/>
        </w:rPr>
        <w:t xml:space="preserve"> пунктов</w:t>
      </w:r>
      <w:r w:rsidRPr="00D90181">
        <w:rPr>
          <w:rFonts w:ascii="Times New Roman" w:hAnsi="Times New Roman" w:cs="Times New Roman"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>из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производственно-коммунальных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м);</w:t>
      </w:r>
      <w:proofErr w:type="gramEnd"/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64:44:090101, площадью 3052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Российская Федерация, Саратовская область, г. Маркс, ул. Мамина по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смежеству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с участком 64:44:090101:1085 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>из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м);</w:t>
      </w:r>
      <w:proofErr w:type="gramEnd"/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64:44:040136, площадью 1494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>. Маркс, ул. К. Либкнехта, д. 161 , категория земель: земли населенных пунктов, отнеся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Ж-1 (Зона индивидуальной жилой застройки</w:t>
      </w:r>
      <w:r w:rsidR="00985C38">
        <w:rPr>
          <w:rFonts w:ascii="Times New Roman" w:hAnsi="Times New Roman" w:cs="Times New Roman"/>
          <w:b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>;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64:44:110126, площадью 246 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>, расположенного по адресу: Саратовская область, г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аркс, ул. Октябрьская,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территориальной зоне ПК-4 (Зона произво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V класса опасности (с СЗЗ 50 м)  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Ж-1 (Зона индивидуальной жилой застройки);</w:t>
      </w:r>
    </w:p>
    <w:p w:rsidR="00E62A8A" w:rsidRPr="00D90181" w:rsidRDefault="00E62A8A" w:rsidP="00E62A8A">
      <w:pPr>
        <w:pStyle w:val="Default"/>
        <w:jc w:val="both"/>
        <w:rPr>
          <w:b/>
          <w:sz w:val="26"/>
          <w:szCs w:val="26"/>
        </w:rPr>
      </w:pPr>
      <w:r w:rsidRPr="00D90181">
        <w:rPr>
          <w:b/>
          <w:sz w:val="26"/>
          <w:szCs w:val="26"/>
        </w:rPr>
        <w:tab/>
      </w:r>
      <w:proofErr w:type="gramStart"/>
      <w:r w:rsidRPr="00D90181">
        <w:rPr>
          <w:b/>
          <w:sz w:val="26"/>
          <w:szCs w:val="26"/>
        </w:rPr>
        <w:t xml:space="preserve">- </w:t>
      </w:r>
      <w:r w:rsidRPr="00D90181">
        <w:rPr>
          <w:sz w:val="26"/>
          <w:szCs w:val="26"/>
        </w:rPr>
        <w:t xml:space="preserve">территориальной зоны </w:t>
      </w:r>
      <w:r w:rsidRPr="00D90181">
        <w:rPr>
          <w:b/>
          <w:sz w:val="26"/>
          <w:szCs w:val="26"/>
        </w:rPr>
        <w:t xml:space="preserve"> ПК-3 (Зона производственно-коммунальных объектов IV класса опасности (с СЗЗ 100 м), </w:t>
      </w:r>
      <w:r w:rsidRPr="00D55A0A">
        <w:rPr>
          <w:sz w:val="26"/>
          <w:szCs w:val="26"/>
        </w:rPr>
        <w:t>а именно</w:t>
      </w:r>
      <w:r w:rsidR="00155838" w:rsidRPr="00D55A0A">
        <w:rPr>
          <w:sz w:val="26"/>
          <w:szCs w:val="26"/>
        </w:rPr>
        <w:t>:</w:t>
      </w:r>
      <w:r w:rsidRPr="00D55A0A">
        <w:rPr>
          <w:sz w:val="26"/>
          <w:szCs w:val="26"/>
        </w:rPr>
        <w:t xml:space="preserve"> п.1</w:t>
      </w:r>
      <w:r w:rsidRPr="00D90181">
        <w:rPr>
          <w:b/>
          <w:sz w:val="26"/>
          <w:szCs w:val="26"/>
        </w:rPr>
        <w:t xml:space="preserve"> «</w:t>
      </w:r>
      <w:r w:rsidRPr="00D90181">
        <w:rPr>
          <w:sz w:val="26"/>
          <w:szCs w:val="26"/>
        </w:rPr>
        <w:t>Минимальная площадь земельных участков»</w:t>
      </w:r>
      <w:r w:rsidRPr="00D90181">
        <w:rPr>
          <w:b/>
          <w:sz w:val="26"/>
          <w:szCs w:val="26"/>
        </w:rPr>
        <w:t xml:space="preserve"> </w:t>
      </w:r>
      <w:r w:rsidRPr="00D55A0A">
        <w:rPr>
          <w:sz w:val="26"/>
          <w:szCs w:val="26"/>
        </w:rPr>
        <w:t>таблицы «Параметры застройки»</w:t>
      </w:r>
      <w:r w:rsidRPr="00D90181">
        <w:rPr>
          <w:b/>
          <w:sz w:val="26"/>
          <w:szCs w:val="26"/>
        </w:rPr>
        <w:t xml:space="preserve"> </w:t>
      </w:r>
      <w:r w:rsidR="00155838" w:rsidRPr="00D55A0A">
        <w:rPr>
          <w:bCs/>
          <w:sz w:val="26"/>
          <w:szCs w:val="26"/>
        </w:rPr>
        <w:t>статьи 45.3.</w:t>
      </w:r>
      <w:proofErr w:type="gramEnd"/>
      <w:r w:rsidR="00155838" w:rsidRPr="00E62A8A">
        <w:rPr>
          <w:b/>
          <w:bCs/>
          <w:sz w:val="26"/>
          <w:szCs w:val="26"/>
        </w:rPr>
        <w:t xml:space="preserve"> </w:t>
      </w:r>
      <w:r w:rsidR="00155838" w:rsidRPr="00D55A0A">
        <w:rPr>
          <w:bCs/>
          <w:sz w:val="26"/>
          <w:szCs w:val="26"/>
        </w:rPr>
        <w:t xml:space="preserve">«Производственно-коммунальные зоны» </w:t>
      </w:r>
      <w:r w:rsidRPr="00D55A0A">
        <w:rPr>
          <w:sz w:val="26"/>
          <w:szCs w:val="26"/>
        </w:rPr>
        <w:t>изложить в следующей редакции:</w:t>
      </w:r>
      <w:r w:rsidRPr="00D90181">
        <w:rPr>
          <w:b/>
          <w:sz w:val="26"/>
          <w:szCs w:val="26"/>
        </w:rPr>
        <w:t xml:space="preserve"> </w:t>
      </w:r>
    </w:p>
    <w:p w:rsidR="00E62A8A" w:rsidRPr="00D90181" w:rsidRDefault="00155838" w:rsidP="00155838">
      <w:pPr>
        <w:pStyle w:val="Default"/>
        <w:ind w:firstLine="708"/>
        <w:jc w:val="both"/>
        <w:rPr>
          <w:sz w:val="26"/>
          <w:szCs w:val="26"/>
        </w:rPr>
      </w:pPr>
      <w:r w:rsidRPr="00D55A0A">
        <w:rPr>
          <w:sz w:val="26"/>
          <w:szCs w:val="26"/>
        </w:rPr>
        <w:t>«д</w:t>
      </w:r>
      <w:r w:rsidR="00E62A8A" w:rsidRPr="00D55A0A">
        <w:rPr>
          <w:sz w:val="26"/>
          <w:szCs w:val="26"/>
        </w:rPr>
        <w:t>ля</w:t>
      </w:r>
      <w:r w:rsidR="00E62A8A" w:rsidRPr="00D90181">
        <w:rPr>
          <w:b/>
          <w:sz w:val="26"/>
          <w:szCs w:val="26"/>
        </w:rPr>
        <w:t xml:space="preserve"> </w:t>
      </w:r>
      <w:r w:rsidR="00E62A8A" w:rsidRPr="00D90181">
        <w:rPr>
          <w:sz w:val="26"/>
          <w:szCs w:val="26"/>
        </w:rPr>
        <w:t>земельных участков с видом разрешенного использования «хранения автотранспорта» (2.7.1) в случае формирования земельного участка под существующим объектом площадью равной площади застройки занимаемого объекта недвижимости;</w:t>
      </w:r>
    </w:p>
    <w:p w:rsidR="00E62A8A" w:rsidRPr="00D90181" w:rsidRDefault="00155838" w:rsidP="00E62A8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62A8A" w:rsidRPr="00D90181">
        <w:rPr>
          <w:sz w:val="26"/>
          <w:szCs w:val="26"/>
        </w:rPr>
        <w:t>для других видов разрешенного использ</w:t>
      </w:r>
      <w:r>
        <w:rPr>
          <w:sz w:val="26"/>
          <w:szCs w:val="26"/>
        </w:rPr>
        <w:t>ования не подлежит установлению</w:t>
      </w:r>
      <w:r w:rsidR="00E62A8A" w:rsidRPr="00D90181">
        <w:rPr>
          <w:sz w:val="26"/>
          <w:szCs w:val="26"/>
        </w:rPr>
        <w:t>»;</w:t>
      </w:r>
    </w:p>
    <w:p w:rsidR="00E62A8A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Pr="00D9018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E62A8A">
        <w:rPr>
          <w:rFonts w:ascii="Times New Roman" w:hAnsi="Times New Roman" w:cs="Times New Roman"/>
          <w:sz w:val="26"/>
          <w:szCs w:val="26"/>
        </w:rPr>
        <w:t xml:space="preserve">территориальной зоны 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ПК-4</w:t>
      </w:r>
      <w:r w:rsidRPr="00E62A8A">
        <w:rPr>
          <w:rFonts w:ascii="Times New Roman" w:hAnsi="Times New Roman" w:cs="Times New Roman"/>
          <w:sz w:val="26"/>
          <w:szCs w:val="26"/>
        </w:rPr>
        <w:t xml:space="preserve"> </w:t>
      </w:r>
      <w:r w:rsidRPr="00E62A8A">
        <w:rPr>
          <w:rFonts w:ascii="Times New Roman" w:hAnsi="Times New Roman" w:cs="Times New Roman"/>
          <w:b/>
          <w:sz w:val="26"/>
          <w:szCs w:val="26"/>
        </w:rPr>
        <w:t>(Зона производственно-коммунальных объектов V класса опасности (с СЗЗ 50 м)</w:t>
      </w:r>
      <w:r w:rsidRPr="00E62A8A">
        <w:rPr>
          <w:rFonts w:ascii="Times New Roman" w:hAnsi="Times New Roman" w:cs="Times New Roman"/>
          <w:sz w:val="26"/>
          <w:szCs w:val="26"/>
        </w:rPr>
        <w:t xml:space="preserve"> </w:t>
      </w:r>
      <w:r w:rsidRPr="00933F52">
        <w:rPr>
          <w:rFonts w:ascii="Times New Roman" w:hAnsi="Times New Roman" w:cs="Times New Roman"/>
          <w:sz w:val="26"/>
          <w:szCs w:val="26"/>
        </w:rPr>
        <w:t>а именно: п.1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E62A8A">
        <w:rPr>
          <w:rFonts w:ascii="Times New Roman" w:hAnsi="Times New Roman" w:cs="Times New Roman"/>
          <w:sz w:val="26"/>
          <w:szCs w:val="26"/>
        </w:rPr>
        <w:t>Минимальная площадь земельных участков»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таблицы «Параметры застройки» </w:t>
      </w:r>
      <w:r w:rsidR="00155838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E62A8A">
        <w:rPr>
          <w:rFonts w:ascii="Times New Roman" w:hAnsi="Times New Roman" w:cs="Times New Roman"/>
          <w:b/>
          <w:bCs/>
          <w:sz w:val="26"/>
          <w:szCs w:val="26"/>
        </w:rPr>
        <w:t>татьи 45.3.</w:t>
      </w:r>
      <w:proofErr w:type="gramEnd"/>
      <w:r w:rsidRPr="00E62A8A">
        <w:rPr>
          <w:rFonts w:ascii="Times New Roman" w:hAnsi="Times New Roman" w:cs="Times New Roman"/>
          <w:b/>
          <w:bCs/>
          <w:sz w:val="26"/>
          <w:szCs w:val="26"/>
        </w:rPr>
        <w:t xml:space="preserve"> «Производственно-коммунальные зоны» </w:t>
      </w:r>
      <w:r w:rsidRPr="00E62A8A">
        <w:rPr>
          <w:rFonts w:ascii="Times New Roman" w:hAnsi="Times New Roman" w:cs="Times New Roman"/>
          <w:b/>
          <w:sz w:val="26"/>
          <w:szCs w:val="26"/>
        </w:rPr>
        <w:t>дополнить словами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«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r w:rsidRPr="00E62A8A">
        <w:rPr>
          <w:rFonts w:ascii="Times New Roman" w:hAnsi="Times New Roman" w:cs="Times New Roman"/>
          <w:sz w:val="26"/>
          <w:szCs w:val="26"/>
        </w:rPr>
        <w:t>земельных участков с видом разрешенного использования «хранения автотранспорта» (2.7.1) в</w:t>
      </w:r>
      <w:r w:rsidRPr="00D90181">
        <w:rPr>
          <w:rFonts w:ascii="Times New Roman" w:hAnsi="Times New Roman" w:cs="Times New Roman"/>
          <w:sz w:val="26"/>
          <w:szCs w:val="26"/>
        </w:rPr>
        <w:t xml:space="preserve"> случае формирования земельного участка под существующим объектом  площадью равной площади застройки занимаемого объекта недвижимости»;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lastRenderedPageBreak/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916,0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Саратовская область, г. Маркс,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Ленина, д. 94, между участками с кадастровыми номерами: 64:44:100102:3044, 64:44:100102:3043, 64:44:100102:1020, 64:44:100102:3042,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ПК-4 (Зона производственно-коммунальных объектов V класса опасности (с СЗЗ 50 м)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ПК-3 (Зона производственно-коммунальных объектов IV класса опасности (с СЗЗ</w:t>
      </w:r>
      <w:proofErr w:type="gram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 100 м);</w:t>
      </w:r>
    </w:p>
    <w:p w:rsidR="00E62A8A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с кадастровым номером 64:44:020101:1995, площадью 4175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с видом разрешенного использования: для размещения и эксплуатации зданий, строений и сооружений, расположенного по адресу: Саратовская область, г. Маркс, ул. Кирова, д. 4,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Ж-3 </w:t>
      </w:r>
      <w:r w:rsidRPr="00D90181">
        <w:rPr>
          <w:rFonts w:ascii="Times New Roman" w:hAnsi="Times New Roman" w:cs="Times New Roman"/>
          <w:sz w:val="26"/>
          <w:szCs w:val="26"/>
        </w:rPr>
        <w:t>(</w:t>
      </w:r>
      <w:r w:rsidRPr="00D90181">
        <w:rPr>
          <w:rFonts w:ascii="Times New Roman" w:hAnsi="Times New Roman" w:cs="Times New Roman"/>
          <w:b/>
          <w:sz w:val="26"/>
          <w:szCs w:val="26"/>
        </w:rPr>
        <w:t>Зона мал</w:t>
      </w:r>
      <w:proofErr w:type="gramStart"/>
      <w:r w:rsidRPr="00D90181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90181">
        <w:rPr>
          <w:rFonts w:ascii="Times New Roman" w:hAnsi="Times New Roman" w:cs="Times New Roman"/>
          <w:b/>
          <w:sz w:val="26"/>
          <w:szCs w:val="26"/>
        </w:rPr>
        <w:t>среднеэтажно</w:t>
      </w:r>
      <w:proofErr w:type="spell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 жилой застройки от 3 до 8 этажей)</w:t>
      </w:r>
      <w:r w:rsidRPr="00D90181">
        <w:rPr>
          <w:rFonts w:ascii="Times New Roman" w:hAnsi="Times New Roman" w:cs="Times New Roman"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ПК-4 (Зона произво</w:t>
      </w:r>
      <w:r w:rsidR="00933F52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168DB" w:rsidRPr="00BC207E" w:rsidRDefault="00A168DB" w:rsidP="00A168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168DB" w:rsidRPr="00BC207E" w:rsidRDefault="00A168DB" w:rsidP="00A168D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168DB" w:rsidRPr="00BC207E" w:rsidRDefault="00A168DB" w:rsidP="00A168D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92003" w:rsidRDefault="00492003" w:rsidP="00492003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603120" w:rsidRPr="003C215C" w:rsidRDefault="00603120" w:rsidP="00492003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A8479E" w:rsidRPr="003C215C" w:rsidRDefault="00732C09" w:rsidP="00F205CD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="00410139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8479E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="00A8479E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B1812" w:rsidRPr="003C215C" w:rsidRDefault="00A8479E" w:rsidP="002A25B2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/>
          <w:b w:val="0"/>
          <w:color w:val="auto"/>
          <w:sz w:val="26"/>
          <w:szCs w:val="26"/>
        </w:rPr>
        <w:sectPr w:rsidR="007B1812" w:rsidRPr="003C215C" w:rsidSect="00D620F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 w:rsidR="00492003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BB6976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902B4B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С.В. </w:t>
      </w:r>
      <w:proofErr w:type="spellStart"/>
      <w:r w:rsidR="00902B4B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F94405" w:rsidRPr="00BB6976" w:rsidRDefault="00F94405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F94405" w:rsidRPr="00BB6976" w:rsidSect="00D620F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EFF" w:rsidRDefault="00C20EFF" w:rsidP="00A5501B">
      <w:pPr>
        <w:spacing w:after="0" w:line="240" w:lineRule="auto"/>
      </w:pPr>
      <w:r>
        <w:separator/>
      </w:r>
    </w:p>
  </w:endnote>
  <w:endnote w:type="continuationSeparator" w:id="0">
    <w:p w:rsidR="00C20EFF" w:rsidRDefault="00C20EFF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EFF" w:rsidRDefault="00C20EFF" w:rsidP="00A5501B">
      <w:pPr>
        <w:spacing w:after="0" w:line="240" w:lineRule="auto"/>
      </w:pPr>
      <w:r>
        <w:separator/>
      </w:r>
    </w:p>
  </w:footnote>
  <w:footnote w:type="continuationSeparator" w:id="0">
    <w:p w:rsidR="00C20EFF" w:rsidRDefault="00C20EFF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5714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4AE"/>
    <w:rsid w:val="00007506"/>
    <w:rsid w:val="00017E48"/>
    <w:rsid w:val="00030237"/>
    <w:rsid w:val="00032F73"/>
    <w:rsid w:val="00033FF1"/>
    <w:rsid w:val="00052CBE"/>
    <w:rsid w:val="00056A83"/>
    <w:rsid w:val="00064CB6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2C0A"/>
    <w:rsid w:val="000E154C"/>
    <w:rsid w:val="000E1723"/>
    <w:rsid w:val="000F4C8F"/>
    <w:rsid w:val="000F5959"/>
    <w:rsid w:val="0010384D"/>
    <w:rsid w:val="00105175"/>
    <w:rsid w:val="00145977"/>
    <w:rsid w:val="00155838"/>
    <w:rsid w:val="00157004"/>
    <w:rsid w:val="00157688"/>
    <w:rsid w:val="00163EAA"/>
    <w:rsid w:val="00184284"/>
    <w:rsid w:val="00196906"/>
    <w:rsid w:val="001A1F42"/>
    <w:rsid w:val="001B0DB9"/>
    <w:rsid w:val="001B3AFF"/>
    <w:rsid w:val="001C2D84"/>
    <w:rsid w:val="001C46E7"/>
    <w:rsid w:val="001C5A51"/>
    <w:rsid w:val="001D3B1B"/>
    <w:rsid w:val="001F6212"/>
    <w:rsid w:val="00200A34"/>
    <w:rsid w:val="00201F90"/>
    <w:rsid w:val="00205E9B"/>
    <w:rsid w:val="00211701"/>
    <w:rsid w:val="00214B11"/>
    <w:rsid w:val="002251A8"/>
    <w:rsid w:val="002335F8"/>
    <w:rsid w:val="00242011"/>
    <w:rsid w:val="0024750E"/>
    <w:rsid w:val="00264215"/>
    <w:rsid w:val="00265E55"/>
    <w:rsid w:val="00281012"/>
    <w:rsid w:val="0028736C"/>
    <w:rsid w:val="002915B3"/>
    <w:rsid w:val="002A25B2"/>
    <w:rsid w:val="002A5DC1"/>
    <w:rsid w:val="002A6F20"/>
    <w:rsid w:val="002B3FFF"/>
    <w:rsid w:val="002B4C71"/>
    <w:rsid w:val="002C4A34"/>
    <w:rsid w:val="002C74B6"/>
    <w:rsid w:val="002D117F"/>
    <w:rsid w:val="002E5CB4"/>
    <w:rsid w:val="00302DAE"/>
    <w:rsid w:val="003050D8"/>
    <w:rsid w:val="003123E4"/>
    <w:rsid w:val="003141E5"/>
    <w:rsid w:val="00314DA2"/>
    <w:rsid w:val="00334349"/>
    <w:rsid w:val="003367FD"/>
    <w:rsid w:val="00345E17"/>
    <w:rsid w:val="003574A2"/>
    <w:rsid w:val="00384804"/>
    <w:rsid w:val="0039108D"/>
    <w:rsid w:val="00397088"/>
    <w:rsid w:val="003A196D"/>
    <w:rsid w:val="003B6D37"/>
    <w:rsid w:val="003C215C"/>
    <w:rsid w:val="003C5B05"/>
    <w:rsid w:val="003C7657"/>
    <w:rsid w:val="003D6929"/>
    <w:rsid w:val="003F3CCD"/>
    <w:rsid w:val="00400FC4"/>
    <w:rsid w:val="00410139"/>
    <w:rsid w:val="0041214B"/>
    <w:rsid w:val="0042021C"/>
    <w:rsid w:val="00421314"/>
    <w:rsid w:val="004254C1"/>
    <w:rsid w:val="0042662E"/>
    <w:rsid w:val="0044085D"/>
    <w:rsid w:val="00456CC7"/>
    <w:rsid w:val="00456CFA"/>
    <w:rsid w:val="004615C0"/>
    <w:rsid w:val="00463026"/>
    <w:rsid w:val="004665CB"/>
    <w:rsid w:val="00467895"/>
    <w:rsid w:val="004679A2"/>
    <w:rsid w:val="004757E4"/>
    <w:rsid w:val="00487444"/>
    <w:rsid w:val="00490011"/>
    <w:rsid w:val="00492003"/>
    <w:rsid w:val="004C3B13"/>
    <w:rsid w:val="004C55FF"/>
    <w:rsid w:val="004C66E1"/>
    <w:rsid w:val="004D0FFE"/>
    <w:rsid w:val="004D1115"/>
    <w:rsid w:val="004D2315"/>
    <w:rsid w:val="004D52CB"/>
    <w:rsid w:val="004E49F6"/>
    <w:rsid w:val="004E5564"/>
    <w:rsid w:val="004F0670"/>
    <w:rsid w:val="004F0C94"/>
    <w:rsid w:val="004F738B"/>
    <w:rsid w:val="0050022D"/>
    <w:rsid w:val="00501006"/>
    <w:rsid w:val="005056B7"/>
    <w:rsid w:val="00507BF7"/>
    <w:rsid w:val="0051069A"/>
    <w:rsid w:val="00513673"/>
    <w:rsid w:val="005139F7"/>
    <w:rsid w:val="00513D58"/>
    <w:rsid w:val="00516F6D"/>
    <w:rsid w:val="00521656"/>
    <w:rsid w:val="0052302B"/>
    <w:rsid w:val="005273CC"/>
    <w:rsid w:val="0053352E"/>
    <w:rsid w:val="005430A8"/>
    <w:rsid w:val="00554CE8"/>
    <w:rsid w:val="00565BC7"/>
    <w:rsid w:val="005668BE"/>
    <w:rsid w:val="00577818"/>
    <w:rsid w:val="00581A4A"/>
    <w:rsid w:val="00582E33"/>
    <w:rsid w:val="00590FEC"/>
    <w:rsid w:val="005A6320"/>
    <w:rsid w:val="005B19F1"/>
    <w:rsid w:val="005B7604"/>
    <w:rsid w:val="005C0D59"/>
    <w:rsid w:val="005C3430"/>
    <w:rsid w:val="005C6CCF"/>
    <w:rsid w:val="005D13AA"/>
    <w:rsid w:val="005E0CD0"/>
    <w:rsid w:val="005E0CDB"/>
    <w:rsid w:val="005E58AD"/>
    <w:rsid w:val="005E72A8"/>
    <w:rsid w:val="005F291D"/>
    <w:rsid w:val="00600B93"/>
    <w:rsid w:val="00603120"/>
    <w:rsid w:val="0060666A"/>
    <w:rsid w:val="00613AEC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60721"/>
    <w:rsid w:val="00662C58"/>
    <w:rsid w:val="00671A6C"/>
    <w:rsid w:val="00672490"/>
    <w:rsid w:val="00674FC4"/>
    <w:rsid w:val="0067578A"/>
    <w:rsid w:val="00686AF2"/>
    <w:rsid w:val="006922FE"/>
    <w:rsid w:val="006923EE"/>
    <w:rsid w:val="00694ECA"/>
    <w:rsid w:val="006A4E4E"/>
    <w:rsid w:val="006C1A06"/>
    <w:rsid w:val="006C1FB7"/>
    <w:rsid w:val="006C4871"/>
    <w:rsid w:val="006C76DD"/>
    <w:rsid w:val="006E0BF2"/>
    <w:rsid w:val="006E561D"/>
    <w:rsid w:val="006F2700"/>
    <w:rsid w:val="006F56A3"/>
    <w:rsid w:val="006F7D34"/>
    <w:rsid w:val="00710145"/>
    <w:rsid w:val="007211BD"/>
    <w:rsid w:val="00732C09"/>
    <w:rsid w:val="007413BB"/>
    <w:rsid w:val="0074148E"/>
    <w:rsid w:val="007427A1"/>
    <w:rsid w:val="00756EC0"/>
    <w:rsid w:val="00771912"/>
    <w:rsid w:val="007742EB"/>
    <w:rsid w:val="007753F2"/>
    <w:rsid w:val="007770C2"/>
    <w:rsid w:val="00777EA9"/>
    <w:rsid w:val="00781853"/>
    <w:rsid w:val="00781D15"/>
    <w:rsid w:val="007826A1"/>
    <w:rsid w:val="00785216"/>
    <w:rsid w:val="00793CE6"/>
    <w:rsid w:val="00796957"/>
    <w:rsid w:val="007B0949"/>
    <w:rsid w:val="007B1812"/>
    <w:rsid w:val="007D132A"/>
    <w:rsid w:val="007E2326"/>
    <w:rsid w:val="007F676E"/>
    <w:rsid w:val="00802984"/>
    <w:rsid w:val="00812F18"/>
    <w:rsid w:val="00825EBB"/>
    <w:rsid w:val="00831CFD"/>
    <w:rsid w:val="00833B87"/>
    <w:rsid w:val="00835FB3"/>
    <w:rsid w:val="00836415"/>
    <w:rsid w:val="0084146C"/>
    <w:rsid w:val="008438D2"/>
    <w:rsid w:val="008459B2"/>
    <w:rsid w:val="00860B38"/>
    <w:rsid w:val="00860FB8"/>
    <w:rsid w:val="008635DF"/>
    <w:rsid w:val="00864B92"/>
    <w:rsid w:val="00875D7D"/>
    <w:rsid w:val="008810DF"/>
    <w:rsid w:val="0088493E"/>
    <w:rsid w:val="00885640"/>
    <w:rsid w:val="00896301"/>
    <w:rsid w:val="00896DE8"/>
    <w:rsid w:val="008A10DB"/>
    <w:rsid w:val="008A482E"/>
    <w:rsid w:val="008B5119"/>
    <w:rsid w:val="008D1F6C"/>
    <w:rsid w:val="008E3F59"/>
    <w:rsid w:val="008E74BF"/>
    <w:rsid w:val="008F235B"/>
    <w:rsid w:val="008F280D"/>
    <w:rsid w:val="008F516C"/>
    <w:rsid w:val="00902B4B"/>
    <w:rsid w:val="00907460"/>
    <w:rsid w:val="00933F52"/>
    <w:rsid w:val="00941027"/>
    <w:rsid w:val="009413C2"/>
    <w:rsid w:val="00941A5A"/>
    <w:rsid w:val="0095107C"/>
    <w:rsid w:val="009652AC"/>
    <w:rsid w:val="00965FE6"/>
    <w:rsid w:val="00970359"/>
    <w:rsid w:val="00982843"/>
    <w:rsid w:val="00985C38"/>
    <w:rsid w:val="0099499F"/>
    <w:rsid w:val="00995592"/>
    <w:rsid w:val="009A0F5E"/>
    <w:rsid w:val="009A48C3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01B34"/>
    <w:rsid w:val="00A01DE7"/>
    <w:rsid w:val="00A0412C"/>
    <w:rsid w:val="00A146CA"/>
    <w:rsid w:val="00A168DB"/>
    <w:rsid w:val="00A35176"/>
    <w:rsid w:val="00A5501B"/>
    <w:rsid w:val="00A603C3"/>
    <w:rsid w:val="00A61D19"/>
    <w:rsid w:val="00A666ED"/>
    <w:rsid w:val="00A6687E"/>
    <w:rsid w:val="00A719E5"/>
    <w:rsid w:val="00A80FBB"/>
    <w:rsid w:val="00A81AA0"/>
    <w:rsid w:val="00A8479E"/>
    <w:rsid w:val="00A97A79"/>
    <w:rsid w:val="00AA3095"/>
    <w:rsid w:val="00AB2E82"/>
    <w:rsid w:val="00AB40D8"/>
    <w:rsid w:val="00AB6C8D"/>
    <w:rsid w:val="00AB785C"/>
    <w:rsid w:val="00AC0604"/>
    <w:rsid w:val="00AC17A0"/>
    <w:rsid w:val="00AC7798"/>
    <w:rsid w:val="00AF7326"/>
    <w:rsid w:val="00AF73CF"/>
    <w:rsid w:val="00B011C1"/>
    <w:rsid w:val="00B05491"/>
    <w:rsid w:val="00B064F1"/>
    <w:rsid w:val="00B3026C"/>
    <w:rsid w:val="00B4780F"/>
    <w:rsid w:val="00B578A1"/>
    <w:rsid w:val="00B60C06"/>
    <w:rsid w:val="00B6126A"/>
    <w:rsid w:val="00B615AF"/>
    <w:rsid w:val="00B728D3"/>
    <w:rsid w:val="00B876D8"/>
    <w:rsid w:val="00B91F8F"/>
    <w:rsid w:val="00B96A3C"/>
    <w:rsid w:val="00BA7FC1"/>
    <w:rsid w:val="00BB6976"/>
    <w:rsid w:val="00BC53C0"/>
    <w:rsid w:val="00BD73D5"/>
    <w:rsid w:val="00BE1BC4"/>
    <w:rsid w:val="00BE4AD7"/>
    <w:rsid w:val="00BF7949"/>
    <w:rsid w:val="00C03689"/>
    <w:rsid w:val="00C20EFF"/>
    <w:rsid w:val="00C2423B"/>
    <w:rsid w:val="00C44189"/>
    <w:rsid w:val="00C50D3D"/>
    <w:rsid w:val="00C55B87"/>
    <w:rsid w:val="00C60B1A"/>
    <w:rsid w:val="00C61D7C"/>
    <w:rsid w:val="00C64204"/>
    <w:rsid w:val="00C6728F"/>
    <w:rsid w:val="00C83CDB"/>
    <w:rsid w:val="00C90039"/>
    <w:rsid w:val="00C90897"/>
    <w:rsid w:val="00C93319"/>
    <w:rsid w:val="00CA614D"/>
    <w:rsid w:val="00CB1F49"/>
    <w:rsid w:val="00CB6770"/>
    <w:rsid w:val="00CB7502"/>
    <w:rsid w:val="00CD5506"/>
    <w:rsid w:val="00CD5509"/>
    <w:rsid w:val="00CE763F"/>
    <w:rsid w:val="00CF58C3"/>
    <w:rsid w:val="00CF6DA8"/>
    <w:rsid w:val="00D01E97"/>
    <w:rsid w:val="00D04E3D"/>
    <w:rsid w:val="00D12D40"/>
    <w:rsid w:val="00D161BE"/>
    <w:rsid w:val="00D21857"/>
    <w:rsid w:val="00D23D09"/>
    <w:rsid w:val="00D24908"/>
    <w:rsid w:val="00D24EC4"/>
    <w:rsid w:val="00D3443B"/>
    <w:rsid w:val="00D37F7A"/>
    <w:rsid w:val="00D4220D"/>
    <w:rsid w:val="00D42A23"/>
    <w:rsid w:val="00D43DF9"/>
    <w:rsid w:val="00D55A0A"/>
    <w:rsid w:val="00D620FF"/>
    <w:rsid w:val="00D73D09"/>
    <w:rsid w:val="00D74FE7"/>
    <w:rsid w:val="00D910FE"/>
    <w:rsid w:val="00DA0992"/>
    <w:rsid w:val="00DA2AC4"/>
    <w:rsid w:val="00DA69B2"/>
    <w:rsid w:val="00DA796C"/>
    <w:rsid w:val="00DB79C0"/>
    <w:rsid w:val="00DC16E1"/>
    <w:rsid w:val="00DC313D"/>
    <w:rsid w:val="00DC51D0"/>
    <w:rsid w:val="00DC6E6B"/>
    <w:rsid w:val="00DD7B16"/>
    <w:rsid w:val="00DE318C"/>
    <w:rsid w:val="00DE493A"/>
    <w:rsid w:val="00DE7735"/>
    <w:rsid w:val="00DF5538"/>
    <w:rsid w:val="00E06582"/>
    <w:rsid w:val="00E1082B"/>
    <w:rsid w:val="00E14FA4"/>
    <w:rsid w:val="00E170AB"/>
    <w:rsid w:val="00E23812"/>
    <w:rsid w:val="00E3545D"/>
    <w:rsid w:val="00E35659"/>
    <w:rsid w:val="00E41738"/>
    <w:rsid w:val="00E44BCC"/>
    <w:rsid w:val="00E62A8A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D6EF3"/>
    <w:rsid w:val="00EF0177"/>
    <w:rsid w:val="00F127D9"/>
    <w:rsid w:val="00F205CD"/>
    <w:rsid w:val="00F35561"/>
    <w:rsid w:val="00F363A6"/>
    <w:rsid w:val="00F374A2"/>
    <w:rsid w:val="00F46DA3"/>
    <w:rsid w:val="00F524C9"/>
    <w:rsid w:val="00F575A8"/>
    <w:rsid w:val="00F61DEA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359B"/>
    <w:rsid w:val="00FC6BFF"/>
    <w:rsid w:val="00FD503C"/>
    <w:rsid w:val="00FE37E6"/>
    <w:rsid w:val="00FE4AA6"/>
    <w:rsid w:val="00FE56C2"/>
    <w:rsid w:val="00FE611B"/>
    <w:rsid w:val="00FE7B8B"/>
    <w:rsid w:val="00FF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  <w:style w:type="paragraph" w:customStyle="1" w:styleId="af7">
    <w:name w:val="Обычный текст"/>
    <w:basedOn w:val="a"/>
    <w:qFormat/>
    <w:rsid w:val="004D52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BAFF1-D605-4F53-BDA9-5320852E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82</cp:revision>
  <cp:lastPrinted>2025-06-20T07:52:00Z</cp:lastPrinted>
  <dcterms:created xsi:type="dcterms:W3CDTF">2019-11-29T05:17:00Z</dcterms:created>
  <dcterms:modified xsi:type="dcterms:W3CDTF">2025-06-27T07:50:00Z</dcterms:modified>
</cp:coreProperties>
</file>