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8F" w:rsidRDefault="0006488F" w:rsidP="0006488F">
      <w:pPr>
        <w:rPr>
          <w:sz w:val="28"/>
          <w:szCs w:val="28"/>
          <w:highlight w:val="red"/>
        </w:rPr>
      </w:pPr>
    </w:p>
    <w:p w:rsidR="00376900" w:rsidRPr="0030512F" w:rsidRDefault="00376900" w:rsidP="00376900">
      <w:pPr>
        <w:jc w:val="center"/>
        <w:rPr>
          <w:sz w:val="26"/>
          <w:szCs w:val="26"/>
        </w:rPr>
      </w:pPr>
      <w:r w:rsidRPr="0030512F">
        <w:rPr>
          <w:sz w:val="26"/>
          <w:szCs w:val="26"/>
        </w:rPr>
        <w:t xml:space="preserve">МУНИЦИПАЛЬНОГО ОБРАЗОВАНИЯ ГОРОД МАРКС </w:t>
      </w:r>
    </w:p>
    <w:p w:rsidR="00376900" w:rsidRPr="0030512F" w:rsidRDefault="00376900" w:rsidP="00376900">
      <w:pPr>
        <w:jc w:val="center"/>
        <w:rPr>
          <w:sz w:val="26"/>
          <w:szCs w:val="26"/>
        </w:rPr>
      </w:pPr>
      <w:r w:rsidRPr="0030512F">
        <w:rPr>
          <w:sz w:val="26"/>
          <w:szCs w:val="26"/>
        </w:rPr>
        <w:t>САРАТОВСКОЙ ОБЛАСТИ</w:t>
      </w:r>
    </w:p>
    <w:p w:rsidR="00376900" w:rsidRPr="0030512F" w:rsidRDefault="00376900" w:rsidP="00376900">
      <w:pPr>
        <w:jc w:val="center"/>
        <w:rPr>
          <w:sz w:val="26"/>
          <w:szCs w:val="26"/>
        </w:rPr>
      </w:pPr>
    </w:p>
    <w:p w:rsidR="00376900" w:rsidRPr="0030512F" w:rsidRDefault="00376900" w:rsidP="00376900">
      <w:pPr>
        <w:jc w:val="center"/>
        <w:rPr>
          <w:sz w:val="26"/>
          <w:szCs w:val="26"/>
        </w:rPr>
      </w:pPr>
      <w:proofErr w:type="gramStart"/>
      <w:r w:rsidRPr="0030512F">
        <w:rPr>
          <w:sz w:val="26"/>
          <w:szCs w:val="26"/>
        </w:rPr>
        <w:t>Р</w:t>
      </w:r>
      <w:proofErr w:type="gramEnd"/>
      <w:r w:rsidRPr="0030512F">
        <w:rPr>
          <w:sz w:val="26"/>
          <w:szCs w:val="26"/>
        </w:rPr>
        <w:t xml:space="preserve"> Е Ш Е Н И Е</w:t>
      </w:r>
    </w:p>
    <w:p w:rsidR="00501B4F" w:rsidRPr="000E1A2E" w:rsidRDefault="00501B4F" w:rsidP="00501B4F">
      <w:pPr>
        <w:jc w:val="center"/>
        <w:rPr>
          <w:sz w:val="26"/>
          <w:szCs w:val="26"/>
        </w:rPr>
      </w:pPr>
    </w:p>
    <w:p w:rsidR="00501B4F" w:rsidRPr="000E1A2E" w:rsidRDefault="00F77CAD" w:rsidP="00501B4F">
      <w:pPr>
        <w:jc w:val="both"/>
        <w:rPr>
          <w:sz w:val="26"/>
          <w:szCs w:val="26"/>
        </w:rPr>
      </w:pPr>
      <w:r w:rsidRPr="000E1A2E">
        <w:rPr>
          <w:sz w:val="26"/>
          <w:szCs w:val="26"/>
        </w:rPr>
        <w:t>О</w:t>
      </w:r>
      <w:r w:rsidR="00501B4F" w:rsidRPr="000E1A2E">
        <w:rPr>
          <w:sz w:val="26"/>
          <w:szCs w:val="26"/>
        </w:rPr>
        <w:t>т</w:t>
      </w:r>
      <w:r>
        <w:rPr>
          <w:sz w:val="26"/>
          <w:szCs w:val="26"/>
        </w:rPr>
        <w:t xml:space="preserve">  25.11.2022</w:t>
      </w:r>
      <w:r w:rsidR="00501B4F" w:rsidRPr="000E1A2E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="00501B4F" w:rsidRPr="000E1A2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306</w:t>
      </w:r>
    </w:p>
    <w:p w:rsidR="0006488F" w:rsidRDefault="0006488F" w:rsidP="0006488F">
      <w:pPr>
        <w:pStyle w:val="a4"/>
        <w:tabs>
          <w:tab w:val="left" w:pos="708"/>
        </w:tabs>
        <w:rPr>
          <w:sz w:val="24"/>
          <w:szCs w:val="24"/>
        </w:rPr>
      </w:pPr>
    </w:p>
    <w:p w:rsidR="0006488F" w:rsidRPr="00501B4F" w:rsidRDefault="0006488F" w:rsidP="00CA1885">
      <w:pPr>
        <w:jc w:val="both"/>
        <w:rPr>
          <w:bCs/>
          <w:sz w:val="28"/>
          <w:szCs w:val="28"/>
        </w:rPr>
      </w:pPr>
      <w:bookmarkStart w:id="0" w:name="Par1"/>
      <w:bookmarkEnd w:id="0"/>
      <w:r w:rsidRPr="00501B4F">
        <w:rPr>
          <w:bCs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06488F" w:rsidRDefault="0006488F" w:rsidP="0006488F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p w:rsidR="00376900" w:rsidRPr="00376900" w:rsidRDefault="0006488F" w:rsidP="003769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 xml:space="preserve">. 10 ст. </w:t>
      </w:r>
      <w:r w:rsidR="00501B4F">
        <w:rPr>
          <w:bCs/>
          <w:sz w:val="28"/>
          <w:szCs w:val="28"/>
        </w:rPr>
        <w:t xml:space="preserve">35 Федерального закона от 6 октября </w:t>
      </w:r>
      <w:r>
        <w:rPr>
          <w:bCs/>
          <w:sz w:val="28"/>
          <w:szCs w:val="28"/>
        </w:rPr>
        <w:t>2003</w:t>
      </w:r>
      <w:r w:rsidR="00FD311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FD311F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 распоряжением Правительств</w:t>
      </w:r>
      <w:r w:rsidR="00501B4F">
        <w:rPr>
          <w:bCs/>
          <w:sz w:val="28"/>
          <w:szCs w:val="28"/>
        </w:rPr>
        <w:t xml:space="preserve">а Российской Федерации от 15 октября </w:t>
      </w:r>
      <w:r>
        <w:rPr>
          <w:bCs/>
          <w:sz w:val="28"/>
          <w:szCs w:val="28"/>
        </w:rPr>
        <w:t xml:space="preserve">2022 </w:t>
      </w:r>
      <w:r w:rsidR="00501B4F">
        <w:rPr>
          <w:bCs/>
          <w:sz w:val="28"/>
          <w:szCs w:val="28"/>
        </w:rPr>
        <w:t>года № 3046-р,</w:t>
      </w:r>
      <w:r>
        <w:rPr>
          <w:bCs/>
          <w:sz w:val="28"/>
          <w:szCs w:val="28"/>
        </w:rPr>
        <w:t xml:space="preserve"> </w:t>
      </w:r>
      <w:r w:rsidR="00501B4F" w:rsidRPr="00376900">
        <w:rPr>
          <w:color w:val="000000"/>
          <w:sz w:val="28"/>
          <w:szCs w:val="28"/>
        </w:rPr>
        <w:t xml:space="preserve">руководствуясь </w:t>
      </w:r>
      <w:r w:rsidR="00376900" w:rsidRPr="00376900">
        <w:rPr>
          <w:sz w:val="28"/>
          <w:szCs w:val="28"/>
        </w:rPr>
        <w:t xml:space="preserve">Уставом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376900" w:rsidRPr="00376900" w:rsidRDefault="00376900" w:rsidP="00376900">
      <w:pPr>
        <w:jc w:val="center"/>
        <w:rPr>
          <w:sz w:val="28"/>
          <w:szCs w:val="28"/>
        </w:rPr>
      </w:pPr>
    </w:p>
    <w:p w:rsidR="00376900" w:rsidRPr="00376900" w:rsidRDefault="00376900" w:rsidP="00376900">
      <w:pPr>
        <w:jc w:val="center"/>
        <w:rPr>
          <w:sz w:val="28"/>
          <w:szCs w:val="28"/>
        </w:rPr>
      </w:pPr>
      <w:r w:rsidRPr="00376900">
        <w:rPr>
          <w:sz w:val="28"/>
          <w:szCs w:val="28"/>
        </w:rPr>
        <w:t>РЕШИЛ:</w:t>
      </w:r>
    </w:p>
    <w:p w:rsidR="00501B4F" w:rsidRDefault="00501B4F" w:rsidP="003769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6488F" w:rsidRDefault="0006488F" w:rsidP="00501B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По договорам аренды муниципального имущества, составляющего  казну </w:t>
      </w:r>
      <w:r w:rsidR="00376900" w:rsidRPr="00376900">
        <w:rPr>
          <w:sz w:val="28"/>
          <w:szCs w:val="28"/>
        </w:rPr>
        <w:t>муниципального образования город Маркс Саратовской области</w:t>
      </w:r>
      <w:r w:rsidR="00376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</w:t>
      </w:r>
      <w:r w:rsidR="00376900" w:rsidRPr="00376900">
        <w:rPr>
          <w:sz w:val="28"/>
          <w:szCs w:val="28"/>
        </w:rPr>
        <w:t>муниципального образования город Маркс Саратовской области</w:t>
      </w:r>
      <w:r w:rsidR="00CA1885">
        <w:rPr>
          <w:sz w:val="28"/>
          <w:szCs w:val="28"/>
        </w:rPr>
        <w:t>,</w:t>
      </w:r>
      <w:r w:rsidR="00376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="00861474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 647 «Об объявлении частичной мобилизации в Российской Федерации» или</w:t>
      </w:r>
      <w:proofErr w:type="gramEnd"/>
      <w:r>
        <w:rPr>
          <w:bCs/>
          <w:sz w:val="28"/>
          <w:szCs w:val="28"/>
        </w:rPr>
        <w:t xml:space="preserve">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право на расторжение договоров аренды без применения штрафных санкций.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Предоставление отсрочки уплаты арендной платы, указанной в подпункте «а» пункта 1 настоящего решения, осуществляется на следующих условиях: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</w:t>
      </w:r>
      <w:r w:rsidR="00501B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Российской Федерации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предоставленного</w:t>
      </w:r>
      <w:proofErr w:type="gramEnd"/>
      <w:r>
        <w:rPr>
          <w:bCs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Расторжение договора аренды без применения штрафных са</w:t>
      </w:r>
      <w:r w:rsidR="00501B4F">
        <w:rPr>
          <w:bCs/>
          <w:sz w:val="28"/>
          <w:szCs w:val="28"/>
        </w:rPr>
        <w:t>нкций, указанное в подпункте «б»</w:t>
      </w:r>
      <w:r>
        <w:rPr>
          <w:bCs/>
          <w:sz w:val="28"/>
          <w:szCs w:val="28"/>
        </w:rPr>
        <w:t xml:space="preserve"> пункта 1 настоящего решения, осуществляется на следующих условиях: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</w:t>
      </w:r>
      <w:r>
        <w:rPr>
          <w:bCs/>
          <w:sz w:val="28"/>
          <w:szCs w:val="28"/>
        </w:rPr>
        <w:lastRenderedPageBreak/>
        <w:t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rPr>
          <w:bCs/>
          <w:sz w:val="28"/>
          <w:szCs w:val="28"/>
        </w:rPr>
        <w:t xml:space="preserve"> органом исполнительной власти, с которым заключены указанные контракты;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Настоящее решение вступает в силу с момента его официального опубликования (обнародования). </w:t>
      </w:r>
    </w:p>
    <w:p w:rsidR="00CA1885" w:rsidRDefault="00CA1885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6655A">
        <w:rPr>
          <w:sz w:val="28"/>
          <w:szCs w:val="28"/>
        </w:rPr>
        <w:t>Опубликовать в газете МУП ЕР</w:t>
      </w:r>
      <w:r>
        <w:rPr>
          <w:sz w:val="28"/>
          <w:szCs w:val="28"/>
        </w:rPr>
        <w:t xml:space="preserve">М </w:t>
      </w:r>
      <w:r w:rsidRPr="00F6655A">
        <w:rPr>
          <w:sz w:val="28"/>
          <w:szCs w:val="28"/>
        </w:rPr>
        <w:t xml:space="preserve">СМИ «Воложка» и разместить на официальном сайте </w:t>
      </w:r>
      <w:r>
        <w:rPr>
          <w:sz w:val="28"/>
          <w:szCs w:val="28"/>
        </w:rPr>
        <w:t>муниципального образования город Маркс.</w:t>
      </w:r>
    </w:p>
    <w:p w:rsidR="0006488F" w:rsidRDefault="0006488F" w:rsidP="000648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6488F" w:rsidRDefault="0006488F" w:rsidP="0006488F">
      <w:pPr>
        <w:widowControl w:val="0"/>
        <w:autoSpaceDE w:val="0"/>
        <w:rPr>
          <w:bCs/>
          <w:sz w:val="28"/>
          <w:szCs w:val="28"/>
        </w:rPr>
      </w:pPr>
    </w:p>
    <w:p w:rsidR="00376900" w:rsidRPr="00CA1885" w:rsidRDefault="00376900" w:rsidP="00376900">
      <w:pPr>
        <w:jc w:val="both"/>
        <w:rPr>
          <w:sz w:val="28"/>
          <w:szCs w:val="28"/>
        </w:rPr>
      </w:pPr>
      <w:r w:rsidRPr="00CA1885">
        <w:rPr>
          <w:sz w:val="28"/>
          <w:szCs w:val="28"/>
        </w:rPr>
        <w:t>Глава муниципального образования</w:t>
      </w:r>
    </w:p>
    <w:p w:rsidR="00376900" w:rsidRPr="00CA1885" w:rsidRDefault="00376900" w:rsidP="00376900">
      <w:pPr>
        <w:jc w:val="both"/>
        <w:rPr>
          <w:sz w:val="28"/>
          <w:szCs w:val="28"/>
        </w:rPr>
      </w:pPr>
      <w:r w:rsidRPr="00CA1885">
        <w:rPr>
          <w:sz w:val="28"/>
          <w:szCs w:val="28"/>
        </w:rPr>
        <w:t>город Маркс Саратовской области</w:t>
      </w:r>
      <w:r w:rsidRPr="00CA1885">
        <w:rPr>
          <w:sz w:val="28"/>
          <w:szCs w:val="28"/>
        </w:rPr>
        <w:tab/>
      </w:r>
      <w:r w:rsidRPr="00CA1885">
        <w:rPr>
          <w:sz w:val="28"/>
          <w:szCs w:val="28"/>
        </w:rPr>
        <w:tab/>
      </w:r>
      <w:r w:rsidRPr="00CA1885">
        <w:rPr>
          <w:sz w:val="28"/>
          <w:szCs w:val="28"/>
        </w:rPr>
        <w:tab/>
      </w:r>
      <w:r w:rsidRPr="00CA1885">
        <w:rPr>
          <w:sz w:val="28"/>
          <w:szCs w:val="28"/>
        </w:rPr>
        <w:tab/>
        <w:t xml:space="preserve">          А.Г. </w:t>
      </w:r>
      <w:proofErr w:type="spellStart"/>
      <w:r w:rsidRPr="00CA1885">
        <w:rPr>
          <w:sz w:val="28"/>
          <w:szCs w:val="28"/>
        </w:rPr>
        <w:t>Коштаненков</w:t>
      </w:r>
      <w:proofErr w:type="spellEnd"/>
    </w:p>
    <w:p w:rsidR="0006488F" w:rsidRDefault="0006488F" w:rsidP="00064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88F" w:rsidRDefault="0006488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B4F" w:rsidRDefault="00501B4F" w:rsidP="00064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01B4F" w:rsidSect="0078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D1422"/>
    <w:rsid w:val="0006488F"/>
    <w:rsid w:val="00376900"/>
    <w:rsid w:val="003A673F"/>
    <w:rsid w:val="00473CA3"/>
    <w:rsid w:val="00497E9D"/>
    <w:rsid w:val="00501B4F"/>
    <w:rsid w:val="00671FC0"/>
    <w:rsid w:val="006920BD"/>
    <w:rsid w:val="006F3D34"/>
    <w:rsid w:val="00787B72"/>
    <w:rsid w:val="00861474"/>
    <w:rsid w:val="00AC2001"/>
    <w:rsid w:val="00B6166E"/>
    <w:rsid w:val="00CA1885"/>
    <w:rsid w:val="00CF447F"/>
    <w:rsid w:val="00E86813"/>
    <w:rsid w:val="00F77CAD"/>
    <w:rsid w:val="00FD1422"/>
    <w:rsid w:val="00F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8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88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semiHidden/>
    <w:locked/>
    <w:rsid w:val="0006488F"/>
    <w:rPr>
      <w:lang w:eastAsia="zh-CN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3"/>
    <w:semiHidden/>
    <w:unhideWhenUsed/>
    <w:rsid w:val="0006488F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64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6488F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06488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бердникова-ев</dc:creator>
  <cp:lastModifiedBy>Sovet</cp:lastModifiedBy>
  <cp:revision>6</cp:revision>
  <cp:lastPrinted>2022-11-28T04:28:00Z</cp:lastPrinted>
  <dcterms:created xsi:type="dcterms:W3CDTF">2022-11-17T04:24:00Z</dcterms:created>
  <dcterms:modified xsi:type="dcterms:W3CDTF">2022-11-28T04:28:00Z</dcterms:modified>
</cp:coreProperties>
</file>