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57" w:rsidRDefault="00AE1057" w:rsidP="005979F7">
      <w:pPr>
        <w:spacing w:after="0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1057" w:rsidRPr="000B2BCC" w:rsidRDefault="00AE1057" w:rsidP="005979F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275D" w:rsidRDefault="009B275D" w:rsidP="005979F7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BCC">
        <w:rPr>
          <w:rFonts w:ascii="Times New Roman" w:hAnsi="Times New Roman" w:cs="Times New Roman"/>
          <w:b/>
          <w:sz w:val="24"/>
          <w:szCs w:val="24"/>
        </w:rPr>
        <w:t>Организация торговли и общественного питания</w:t>
      </w:r>
      <w:r w:rsidR="00381732">
        <w:rPr>
          <w:rFonts w:ascii="Times New Roman" w:hAnsi="Times New Roman" w:cs="Times New Roman"/>
          <w:b/>
          <w:sz w:val="24"/>
          <w:szCs w:val="24"/>
        </w:rPr>
        <w:t xml:space="preserve"> в 2022 г.</w:t>
      </w:r>
    </w:p>
    <w:p w:rsidR="00381732" w:rsidRPr="000B2BCC" w:rsidRDefault="00381732" w:rsidP="005979F7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75D" w:rsidRPr="000B2BCC" w:rsidRDefault="009B275D" w:rsidP="005979F7">
      <w:pPr>
        <w:pStyle w:val="a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BCC">
        <w:rPr>
          <w:rFonts w:ascii="Times New Roman" w:hAnsi="Times New Roman" w:cs="Times New Roman"/>
          <w:sz w:val="24"/>
          <w:szCs w:val="24"/>
        </w:rPr>
        <w:t>За 2022 год потребительский рынок муниципального образования город Ма</w:t>
      </w:r>
      <w:proofErr w:type="gramStart"/>
      <w:r w:rsidRPr="000B2BCC">
        <w:rPr>
          <w:rFonts w:ascii="Times New Roman" w:hAnsi="Times New Roman" w:cs="Times New Roman"/>
          <w:sz w:val="24"/>
          <w:szCs w:val="24"/>
        </w:rPr>
        <w:t>ркс пр</w:t>
      </w:r>
      <w:proofErr w:type="gramEnd"/>
      <w:r w:rsidRPr="000B2BCC">
        <w:rPr>
          <w:rFonts w:ascii="Times New Roman" w:hAnsi="Times New Roman" w:cs="Times New Roman"/>
          <w:sz w:val="24"/>
          <w:szCs w:val="24"/>
        </w:rPr>
        <w:t>едставлен 479  объектами:</w:t>
      </w:r>
    </w:p>
    <w:p w:rsidR="009B275D" w:rsidRPr="000B2BCC" w:rsidRDefault="009B275D" w:rsidP="005979F7">
      <w:pPr>
        <w:pStyle w:val="a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BCC">
        <w:rPr>
          <w:rFonts w:ascii="Times New Roman" w:hAnsi="Times New Roman" w:cs="Times New Roman"/>
          <w:sz w:val="24"/>
          <w:szCs w:val="24"/>
        </w:rPr>
        <w:t>-313 объектов торговли (325 объектов в 2021 году);</w:t>
      </w:r>
    </w:p>
    <w:p w:rsidR="009B275D" w:rsidRPr="000B2BCC" w:rsidRDefault="009B275D" w:rsidP="005979F7">
      <w:pPr>
        <w:pStyle w:val="a4"/>
        <w:spacing w:line="240" w:lineRule="atLeast"/>
        <w:ind w:firstLine="567"/>
        <w:jc w:val="both"/>
        <w:rPr>
          <w:rFonts w:ascii="Times New Roman" w:hAnsi="Times New Roman"/>
        </w:rPr>
      </w:pPr>
      <w:r w:rsidRPr="000B2BCC">
        <w:rPr>
          <w:rFonts w:ascii="Times New Roman" w:hAnsi="Times New Roman"/>
        </w:rPr>
        <w:t>- 45 объектов общественного питания (42 объекта в 2021 году);</w:t>
      </w:r>
    </w:p>
    <w:p w:rsidR="009B275D" w:rsidRPr="000B2BCC" w:rsidRDefault="009B275D" w:rsidP="005979F7">
      <w:pPr>
        <w:pStyle w:val="a4"/>
        <w:spacing w:line="240" w:lineRule="atLeast"/>
        <w:ind w:firstLine="567"/>
        <w:jc w:val="both"/>
        <w:rPr>
          <w:rFonts w:ascii="Times New Roman" w:hAnsi="Times New Roman"/>
        </w:rPr>
      </w:pPr>
      <w:r w:rsidRPr="000B2BCC">
        <w:rPr>
          <w:rFonts w:ascii="Times New Roman" w:hAnsi="Times New Roman"/>
        </w:rPr>
        <w:t>- 93 объекта бытового обслуживания (92 объекта в 2021 году);</w:t>
      </w:r>
    </w:p>
    <w:p w:rsidR="009B275D" w:rsidRPr="000B2BCC" w:rsidRDefault="009B275D" w:rsidP="005979F7">
      <w:pPr>
        <w:pStyle w:val="a4"/>
        <w:spacing w:line="240" w:lineRule="atLeast"/>
        <w:ind w:firstLine="567"/>
        <w:jc w:val="both"/>
        <w:rPr>
          <w:rFonts w:ascii="Times New Roman" w:hAnsi="Times New Roman"/>
        </w:rPr>
      </w:pPr>
      <w:r w:rsidRPr="000B2BCC">
        <w:rPr>
          <w:rFonts w:ascii="Times New Roman" w:hAnsi="Times New Roman"/>
        </w:rPr>
        <w:t>- 1 рынок (1 объект в 2021 году);</w:t>
      </w:r>
    </w:p>
    <w:p w:rsidR="009B275D" w:rsidRPr="000B2BCC" w:rsidRDefault="009B275D" w:rsidP="005979F7">
      <w:pPr>
        <w:pStyle w:val="a4"/>
        <w:spacing w:line="240" w:lineRule="atLeast"/>
        <w:ind w:firstLine="567"/>
        <w:jc w:val="both"/>
        <w:rPr>
          <w:rFonts w:ascii="Times New Roman" w:hAnsi="Times New Roman"/>
        </w:rPr>
      </w:pPr>
      <w:r w:rsidRPr="000B2BCC">
        <w:rPr>
          <w:rFonts w:ascii="Times New Roman" w:hAnsi="Times New Roman"/>
        </w:rPr>
        <w:t>- 27 аптек</w:t>
      </w:r>
    </w:p>
    <w:p w:rsidR="009B275D" w:rsidRPr="000B2BCC" w:rsidRDefault="009B275D" w:rsidP="005979F7">
      <w:pPr>
        <w:pStyle w:val="a4"/>
        <w:spacing w:line="240" w:lineRule="atLeast"/>
        <w:ind w:firstLine="567"/>
        <w:jc w:val="both"/>
        <w:rPr>
          <w:rFonts w:ascii="Times New Roman" w:hAnsi="Times New Roman"/>
        </w:rPr>
      </w:pPr>
      <w:r w:rsidRPr="000B2BCC">
        <w:rPr>
          <w:rFonts w:ascii="Times New Roman" w:hAnsi="Times New Roman"/>
        </w:rPr>
        <w:t xml:space="preserve">Из действующих торговых объектов, торговлю продовольственными товарами осуществляют 47 объектов, непродовольственными – 128 объектов, смешанными товарами – 138 объектов. </w:t>
      </w:r>
    </w:p>
    <w:p w:rsidR="009B275D" w:rsidRPr="000B2BCC" w:rsidRDefault="009B275D" w:rsidP="005979F7">
      <w:pPr>
        <w:pStyle w:val="a4"/>
        <w:spacing w:line="240" w:lineRule="atLeast"/>
        <w:ind w:firstLine="567"/>
        <w:jc w:val="both"/>
        <w:rPr>
          <w:rFonts w:ascii="Times New Roman" w:hAnsi="Times New Roman"/>
        </w:rPr>
      </w:pPr>
      <w:proofErr w:type="gramStart"/>
      <w:r w:rsidRPr="000B2BCC">
        <w:rPr>
          <w:rFonts w:ascii="Times New Roman" w:hAnsi="Times New Roman"/>
        </w:rPr>
        <w:t xml:space="preserve">Оборот розничной торговли по МО </w:t>
      </w:r>
      <w:r w:rsidR="00DF75B6" w:rsidRPr="000B2BCC">
        <w:rPr>
          <w:rFonts w:ascii="Times New Roman" w:hAnsi="Times New Roman"/>
        </w:rPr>
        <w:t>город Маркс составил порядка 4,5 млрд. руб., или 115,0</w:t>
      </w:r>
      <w:r w:rsidRPr="000B2BCC">
        <w:rPr>
          <w:rFonts w:ascii="Times New Roman" w:hAnsi="Times New Roman"/>
        </w:rPr>
        <w:t xml:space="preserve"> % к уровню прошлого года в действующих ценах</w:t>
      </w:r>
      <w:r w:rsidR="00DF75B6" w:rsidRPr="000B2BCC">
        <w:rPr>
          <w:rFonts w:ascii="Times New Roman" w:hAnsi="Times New Roman"/>
        </w:rPr>
        <w:t xml:space="preserve"> (2021 г. – 3,9 млрд. руб.), </w:t>
      </w:r>
      <w:r w:rsidRPr="000B2BCC">
        <w:rPr>
          <w:rFonts w:ascii="Times New Roman" w:hAnsi="Times New Roman"/>
        </w:rPr>
        <w:t xml:space="preserve"> обор</w:t>
      </w:r>
      <w:r w:rsidR="00DF75B6" w:rsidRPr="000B2BCC">
        <w:rPr>
          <w:rFonts w:ascii="Times New Roman" w:hAnsi="Times New Roman"/>
        </w:rPr>
        <w:t>от общественного питания – 154 млн. руб. или 103,0% к 2021</w:t>
      </w:r>
      <w:r w:rsidRPr="000B2BCC">
        <w:rPr>
          <w:rFonts w:ascii="Times New Roman" w:hAnsi="Times New Roman"/>
        </w:rPr>
        <w:t xml:space="preserve"> году в действующих ценах</w:t>
      </w:r>
      <w:r w:rsidR="00DF75B6" w:rsidRPr="000B2BCC">
        <w:rPr>
          <w:rFonts w:ascii="Times New Roman" w:hAnsi="Times New Roman"/>
        </w:rPr>
        <w:t xml:space="preserve"> (2021 г. – 149 млн</w:t>
      </w:r>
      <w:r w:rsidRPr="000B2BCC">
        <w:rPr>
          <w:rFonts w:ascii="Times New Roman" w:hAnsi="Times New Roman"/>
        </w:rPr>
        <w:t>.</w:t>
      </w:r>
      <w:r w:rsidR="00DF75B6" w:rsidRPr="000B2BCC">
        <w:rPr>
          <w:rFonts w:ascii="Times New Roman" w:hAnsi="Times New Roman"/>
        </w:rPr>
        <w:t xml:space="preserve"> руб.)</w:t>
      </w:r>
      <w:r w:rsidRPr="000B2BCC">
        <w:rPr>
          <w:rFonts w:ascii="Times New Roman" w:hAnsi="Times New Roman"/>
        </w:rPr>
        <w:t xml:space="preserve"> </w:t>
      </w:r>
      <w:r w:rsidRPr="000B2BCC">
        <w:rPr>
          <w:rFonts w:ascii="Times New Roman" w:eastAsia="Times New Roman" w:hAnsi="Times New Roman"/>
        </w:rPr>
        <w:t xml:space="preserve">Стоимость условного (минимального) набора продуктов питания составила 4611,7 рублей, что на 3,6% ниже </w:t>
      </w:r>
      <w:proofErr w:type="spellStart"/>
      <w:r w:rsidRPr="000B2BCC">
        <w:rPr>
          <w:rFonts w:ascii="Times New Roman" w:eastAsia="Times New Roman" w:hAnsi="Times New Roman"/>
        </w:rPr>
        <w:t>среднеобластного</w:t>
      </w:r>
      <w:proofErr w:type="spellEnd"/>
      <w:r w:rsidRPr="000B2BCC">
        <w:rPr>
          <w:rFonts w:ascii="Times New Roman" w:eastAsia="Times New Roman" w:hAnsi="Times New Roman"/>
        </w:rPr>
        <w:t xml:space="preserve"> уровня</w:t>
      </w:r>
      <w:proofErr w:type="gramEnd"/>
      <w:r w:rsidRPr="000B2BCC">
        <w:rPr>
          <w:rFonts w:ascii="Times New Roman" w:eastAsia="Times New Roman" w:hAnsi="Times New Roman"/>
        </w:rPr>
        <w:t xml:space="preserve"> (</w:t>
      </w:r>
      <w:proofErr w:type="gramStart"/>
      <w:r w:rsidRPr="000B2BCC">
        <w:rPr>
          <w:rFonts w:ascii="Times New Roman" w:eastAsia="Times New Roman" w:hAnsi="Times New Roman"/>
        </w:rPr>
        <w:t>4783,93  руб.).</w:t>
      </w:r>
      <w:proofErr w:type="gramEnd"/>
    </w:p>
    <w:p w:rsidR="009B275D" w:rsidRPr="000B2BCC" w:rsidRDefault="009B275D" w:rsidP="005979F7">
      <w:pPr>
        <w:pStyle w:val="a4"/>
        <w:ind w:firstLine="567"/>
        <w:jc w:val="both"/>
        <w:rPr>
          <w:rFonts w:ascii="Times New Roman" w:hAnsi="Times New Roman"/>
        </w:rPr>
      </w:pPr>
      <w:r w:rsidRPr="000B2BCC">
        <w:rPr>
          <w:rFonts w:ascii="Times New Roman" w:hAnsi="Times New Roman"/>
        </w:rPr>
        <w:t>В 2022 г. проведено 12 открытых конкурсов на право размещения нестационарных торговых объектов, сумма поступлений в бюджет МО г. Маркс составила 454,5 тыс. руб. (18 конкурсов  на 650,2 тыс. руб.).</w:t>
      </w:r>
    </w:p>
    <w:p w:rsidR="009B275D" w:rsidRPr="000B2BCC" w:rsidRDefault="009B275D" w:rsidP="005979F7">
      <w:pPr>
        <w:pStyle w:val="a4"/>
        <w:ind w:firstLine="567"/>
        <w:jc w:val="both"/>
        <w:rPr>
          <w:rFonts w:ascii="Times New Roman" w:hAnsi="Times New Roman"/>
        </w:rPr>
      </w:pPr>
      <w:r w:rsidRPr="000B2BCC">
        <w:rPr>
          <w:rFonts w:ascii="Times New Roman" w:hAnsi="Times New Roman"/>
        </w:rPr>
        <w:t xml:space="preserve">Поступления от размещения нестационарных торговых объектов по </w:t>
      </w:r>
      <w:proofErr w:type="spellStart"/>
      <w:r w:rsidRPr="000B2BCC">
        <w:rPr>
          <w:rFonts w:ascii="Times New Roman" w:hAnsi="Times New Roman"/>
        </w:rPr>
        <w:t>смежеству</w:t>
      </w:r>
      <w:proofErr w:type="spellEnd"/>
      <w:r w:rsidRPr="000B2BCC">
        <w:rPr>
          <w:rFonts w:ascii="Times New Roman" w:hAnsi="Times New Roman"/>
        </w:rPr>
        <w:t xml:space="preserve"> со стационарными торговыми объектами составили 9 тыс. руб. (в 2021 году – 11,8 тыс. руб.). </w:t>
      </w:r>
      <w:proofErr w:type="gramStart"/>
      <w:r w:rsidRPr="000B2BCC">
        <w:rPr>
          <w:rFonts w:ascii="Times New Roman" w:hAnsi="Times New Roman"/>
        </w:rPr>
        <w:t>Поступления от размещения нестационарных торговых объектов, носящих краткосрочный характер (ярмарки, цирки, аттракционы) составили 14,2 тыс. руб. (в 2021 году – 48,2 тыс. руб.)</w:t>
      </w:r>
      <w:proofErr w:type="gramEnd"/>
    </w:p>
    <w:p w:rsidR="009B275D" w:rsidRPr="000B2BCC" w:rsidRDefault="009B275D" w:rsidP="005979F7">
      <w:pPr>
        <w:pStyle w:val="a4"/>
        <w:ind w:firstLine="567"/>
        <w:jc w:val="both"/>
        <w:rPr>
          <w:rFonts w:ascii="Times New Roman" w:hAnsi="Times New Roman"/>
        </w:rPr>
      </w:pPr>
      <w:r w:rsidRPr="000B2BCC">
        <w:rPr>
          <w:rFonts w:ascii="Times New Roman" w:hAnsi="Times New Roman"/>
        </w:rPr>
        <w:t xml:space="preserve">Итого общий объем поступлений от размещения нестационарных торговых объектов в 2021 г. составил 477,7 тыс. руб. (в 2021 году – 710,2 тыс. руб.). </w:t>
      </w:r>
    </w:p>
    <w:p w:rsidR="00DF75B6" w:rsidRPr="000B2BCC" w:rsidRDefault="009B275D" w:rsidP="005979F7">
      <w:pPr>
        <w:pStyle w:val="a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BCC">
        <w:rPr>
          <w:rFonts w:ascii="Times New Roman" w:hAnsi="Times New Roman" w:cs="Times New Roman"/>
          <w:sz w:val="24"/>
          <w:szCs w:val="24"/>
        </w:rPr>
        <w:t xml:space="preserve">В 2022 году организованы и проведены на центральной площади </w:t>
      </w:r>
      <w:proofErr w:type="gramStart"/>
      <w:r w:rsidRPr="000B2B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B2BCC">
        <w:rPr>
          <w:rFonts w:ascii="Times New Roman" w:hAnsi="Times New Roman" w:cs="Times New Roman"/>
          <w:sz w:val="24"/>
          <w:szCs w:val="24"/>
        </w:rPr>
        <w:t>. Маркса   24 сельскохозяйственные ярмарки и ярмарки выходного дня,  количество участников составило 74 (в 2021 году – 24 ярмарок, 74 места).</w:t>
      </w:r>
    </w:p>
    <w:p w:rsidR="00AE1057" w:rsidRPr="000B2BCC" w:rsidRDefault="00AE1057" w:rsidP="005979F7">
      <w:pPr>
        <w:pStyle w:val="a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E1057" w:rsidRPr="000B2BCC" w:rsidSect="002A7EA2">
      <w:pgSz w:w="11906" w:h="16838"/>
      <w:pgMar w:top="45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06C3"/>
    <w:multiLevelType w:val="hybridMultilevel"/>
    <w:tmpl w:val="E62840E4"/>
    <w:lvl w:ilvl="0" w:tplc="3690B3A2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347CC4"/>
    <w:multiLevelType w:val="hybridMultilevel"/>
    <w:tmpl w:val="25A44E7E"/>
    <w:lvl w:ilvl="0" w:tplc="64DA5B7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802657C"/>
    <w:multiLevelType w:val="hybridMultilevel"/>
    <w:tmpl w:val="22C4FF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023C67"/>
    <w:multiLevelType w:val="hybridMultilevel"/>
    <w:tmpl w:val="6C0C79E2"/>
    <w:lvl w:ilvl="0" w:tplc="2644664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870278"/>
    <w:multiLevelType w:val="hybridMultilevel"/>
    <w:tmpl w:val="DC4E1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273CA"/>
    <w:multiLevelType w:val="hybridMultilevel"/>
    <w:tmpl w:val="A87AD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0713F2"/>
    <w:multiLevelType w:val="hybridMultilevel"/>
    <w:tmpl w:val="BBAADF9A"/>
    <w:lvl w:ilvl="0" w:tplc="F97A5FC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6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7317E"/>
    <w:rsid w:val="00002644"/>
    <w:rsid w:val="00007272"/>
    <w:rsid w:val="00010BC3"/>
    <w:rsid w:val="00014655"/>
    <w:rsid w:val="00021516"/>
    <w:rsid w:val="00022669"/>
    <w:rsid w:val="00026CA8"/>
    <w:rsid w:val="00030A51"/>
    <w:rsid w:val="000353A5"/>
    <w:rsid w:val="00036E06"/>
    <w:rsid w:val="00040E23"/>
    <w:rsid w:val="00052DF2"/>
    <w:rsid w:val="000608BF"/>
    <w:rsid w:val="00072170"/>
    <w:rsid w:val="0007322C"/>
    <w:rsid w:val="00074B26"/>
    <w:rsid w:val="00077B7B"/>
    <w:rsid w:val="000866CF"/>
    <w:rsid w:val="00090816"/>
    <w:rsid w:val="000944E2"/>
    <w:rsid w:val="000B09E0"/>
    <w:rsid w:val="000B2BCC"/>
    <w:rsid w:val="000B3EA4"/>
    <w:rsid w:val="000B3EC6"/>
    <w:rsid w:val="000B7FDE"/>
    <w:rsid w:val="000C5FD2"/>
    <w:rsid w:val="000D28C9"/>
    <w:rsid w:val="000E5A7A"/>
    <w:rsid w:val="000E6A0B"/>
    <w:rsid w:val="000F094E"/>
    <w:rsid w:val="000F3494"/>
    <w:rsid w:val="000F6D29"/>
    <w:rsid w:val="00102B0D"/>
    <w:rsid w:val="0014354B"/>
    <w:rsid w:val="00145BE9"/>
    <w:rsid w:val="00152661"/>
    <w:rsid w:val="0016253C"/>
    <w:rsid w:val="00172915"/>
    <w:rsid w:val="00173844"/>
    <w:rsid w:val="00184C70"/>
    <w:rsid w:val="0018594D"/>
    <w:rsid w:val="00185E11"/>
    <w:rsid w:val="001925E0"/>
    <w:rsid w:val="00195834"/>
    <w:rsid w:val="00196283"/>
    <w:rsid w:val="001A4BA9"/>
    <w:rsid w:val="001A634E"/>
    <w:rsid w:val="001C014C"/>
    <w:rsid w:val="001C6D50"/>
    <w:rsid w:val="001C7647"/>
    <w:rsid w:val="001D1F95"/>
    <w:rsid w:val="001D4A6A"/>
    <w:rsid w:val="001D4FCB"/>
    <w:rsid w:val="001D7D4E"/>
    <w:rsid w:val="001E458B"/>
    <w:rsid w:val="001E5440"/>
    <w:rsid w:val="001E6FAB"/>
    <w:rsid w:val="001F5970"/>
    <w:rsid w:val="001F763B"/>
    <w:rsid w:val="00202D83"/>
    <w:rsid w:val="002048A9"/>
    <w:rsid w:val="00204B31"/>
    <w:rsid w:val="00211758"/>
    <w:rsid w:val="002203C3"/>
    <w:rsid w:val="00222F7E"/>
    <w:rsid w:val="00234A0C"/>
    <w:rsid w:val="0025182A"/>
    <w:rsid w:val="00255F63"/>
    <w:rsid w:val="00257E6E"/>
    <w:rsid w:val="0026610A"/>
    <w:rsid w:val="00267516"/>
    <w:rsid w:val="00286611"/>
    <w:rsid w:val="00290A7A"/>
    <w:rsid w:val="00291C61"/>
    <w:rsid w:val="00293896"/>
    <w:rsid w:val="00297050"/>
    <w:rsid w:val="002A7EA2"/>
    <w:rsid w:val="002B313C"/>
    <w:rsid w:val="002B3D7F"/>
    <w:rsid w:val="002C5DD5"/>
    <w:rsid w:val="002D7CE8"/>
    <w:rsid w:val="002E2002"/>
    <w:rsid w:val="002E4B5D"/>
    <w:rsid w:val="002E7602"/>
    <w:rsid w:val="00316398"/>
    <w:rsid w:val="003255C8"/>
    <w:rsid w:val="003316FC"/>
    <w:rsid w:val="003334FF"/>
    <w:rsid w:val="00334632"/>
    <w:rsid w:val="003361B5"/>
    <w:rsid w:val="003369EE"/>
    <w:rsid w:val="0034232A"/>
    <w:rsid w:val="00346949"/>
    <w:rsid w:val="00354EAD"/>
    <w:rsid w:val="0035651F"/>
    <w:rsid w:val="00363112"/>
    <w:rsid w:val="00364320"/>
    <w:rsid w:val="0037216F"/>
    <w:rsid w:val="00374BD9"/>
    <w:rsid w:val="003812B8"/>
    <w:rsid w:val="00381732"/>
    <w:rsid w:val="0038267C"/>
    <w:rsid w:val="003862C3"/>
    <w:rsid w:val="00387C6C"/>
    <w:rsid w:val="00390AC8"/>
    <w:rsid w:val="003A1914"/>
    <w:rsid w:val="003A540A"/>
    <w:rsid w:val="003B57C6"/>
    <w:rsid w:val="003C0B7B"/>
    <w:rsid w:val="003C0FC2"/>
    <w:rsid w:val="003C334F"/>
    <w:rsid w:val="003E256A"/>
    <w:rsid w:val="003E6DBF"/>
    <w:rsid w:val="003F1A88"/>
    <w:rsid w:val="003F4BA3"/>
    <w:rsid w:val="003F5593"/>
    <w:rsid w:val="00400B99"/>
    <w:rsid w:val="00404573"/>
    <w:rsid w:val="004066C6"/>
    <w:rsid w:val="00413859"/>
    <w:rsid w:val="004204B0"/>
    <w:rsid w:val="004347AB"/>
    <w:rsid w:val="00445830"/>
    <w:rsid w:val="00451072"/>
    <w:rsid w:val="004636D5"/>
    <w:rsid w:val="00465451"/>
    <w:rsid w:val="004720FB"/>
    <w:rsid w:val="004767A1"/>
    <w:rsid w:val="004853EB"/>
    <w:rsid w:val="004A18F0"/>
    <w:rsid w:val="004A438F"/>
    <w:rsid w:val="004B5E9B"/>
    <w:rsid w:val="004B6D1C"/>
    <w:rsid w:val="004C56E3"/>
    <w:rsid w:val="004D4C83"/>
    <w:rsid w:val="004E1B54"/>
    <w:rsid w:val="004F6AD7"/>
    <w:rsid w:val="00506570"/>
    <w:rsid w:val="00516E12"/>
    <w:rsid w:val="00522582"/>
    <w:rsid w:val="0054641C"/>
    <w:rsid w:val="00546DDE"/>
    <w:rsid w:val="00550779"/>
    <w:rsid w:val="00554764"/>
    <w:rsid w:val="00562CD2"/>
    <w:rsid w:val="005646F7"/>
    <w:rsid w:val="0057030F"/>
    <w:rsid w:val="00572301"/>
    <w:rsid w:val="00572F79"/>
    <w:rsid w:val="00575B41"/>
    <w:rsid w:val="00592AD3"/>
    <w:rsid w:val="005957F0"/>
    <w:rsid w:val="005979F7"/>
    <w:rsid w:val="005A4B1A"/>
    <w:rsid w:val="005B71D4"/>
    <w:rsid w:val="005C4606"/>
    <w:rsid w:val="005C4DEB"/>
    <w:rsid w:val="005C7E23"/>
    <w:rsid w:val="005D07C3"/>
    <w:rsid w:val="006058CF"/>
    <w:rsid w:val="00614177"/>
    <w:rsid w:val="00617CB1"/>
    <w:rsid w:val="006226FB"/>
    <w:rsid w:val="00632459"/>
    <w:rsid w:val="00634037"/>
    <w:rsid w:val="00634CD0"/>
    <w:rsid w:val="00635AC9"/>
    <w:rsid w:val="0064089A"/>
    <w:rsid w:val="00640F51"/>
    <w:rsid w:val="00643090"/>
    <w:rsid w:val="00651AEF"/>
    <w:rsid w:val="0065320C"/>
    <w:rsid w:val="006619B2"/>
    <w:rsid w:val="006629EB"/>
    <w:rsid w:val="00664638"/>
    <w:rsid w:val="006703EF"/>
    <w:rsid w:val="00670CC1"/>
    <w:rsid w:val="006724A7"/>
    <w:rsid w:val="006742FB"/>
    <w:rsid w:val="00676733"/>
    <w:rsid w:val="0067765B"/>
    <w:rsid w:val="00683195"/>
    <w:rsid w:val="006852A7"/>
    <w:rsid w:val="00693C1C"/>
    <w:rsid w:val="00696279"/>
    <w:rsid w:val="006A1C42"/>
    <w:rsid w:val="006A2753"/>
    <w:rsid w:val="006A73D3"/>
    <w:rsid w:val="006A7895"/>
    <w:rsid w:val="006B5C7E"/>
    <w:rsid w:val="006C4AB3"/>
    <w:rsid w:val="006C4CED"/>
    <w:rsid w:val="006D6C4B"/>
    <w:rsid w:val="006E228A"/>
    <w:rsid w:val="006E5AF3"/>
    <w:rsid w:val="007055F6"/>
    <w:rsid w:val="007075C0"/>
    <w:rsid w:val="007161CA"/>
    <w:rsid w:val="00716B38"/>
    <w:rsid w:val="00721017"/>
    <w:rsid w:val="00723618"/>
    <w:rsid w:val="00726418"/>
    <w:rsid w:val="00730545"/>
    <w:rsid w:val="00730723"/>
    <w:rsid w:val="00731EEB"/>
    <w:rsid w:val="00734F48"/>
    <w:rsid w:val="0073703B"/>
    <w:rsid w:val="007372AB"/>
    <w:rsid w:val="00747D0D"/>
    <w:rsid w:val="00765C71"/>
    <w:rsid w:val="007710DF"/>
    <w:rsid w:val="0077218C"/>
    <w:rsid w:val="00774407"/>
    <w:rsid w:val="00775725"/>
    <w:rsid w:val="00786190"/>
    <w:rsid w:val="007906B3"/>
    <w:rsid w:val="00795DBD"/>
    <w:rsid w:val="00797A65"/>
    <w:rsid w:val="007C26CC"/>
    <w:rsid w:val="007C4286"/>
    <w:rsid w:val="007C7F9D"/>
    <w:rsid w:val="007D3E8C"/>
    <w:rsid w:val="007D7146"/>
    <w:rsid w:val="007E0730"/>
    <w:rsid w:val="007E084E"/>
    <w:rsid w:val="007E2DAF"/>
    <w:rsid w:val="007E5B59"/>
    <w:rsid w:val="007E6AFD"/>
    <w:rsid w:val="007F01A7"/>
    <w:rsid w:val="008122EF"/>
    <w:rsid w:val="00813CCB"/>
    <w:rsid w:val="00817E68"/>
    <w:rsid w:val="00830003"/>
    <w:rsid w:val="00834604"/>
    <w:rsid w:val="00850AE3"/>
    <w:rsid w:val="00850F6C"/>
    <w:rsid w:val="00853EE6"/>
    <w:rsid w:val="0085589B"/>
    <w:rsid w:val="00860CA3"/>
    <w:rsid w:val="00862D30"/>
    <w:rsid w:val="00870BD3"/>
    <w:rsid w:val="008737F2"/>
    <w:rsid w:val="00876DE4"/>
    <w:rsid w:val="00876FFD"/>
    <w:rsid w:val="00881D73"/>
    <w:rsid w:val="008879C1"/>
    <w:rsid w:val="00891125"/>
    <w:rsid w:val="00897469"/>
    <w:rsid w:val="008B030D"/>
    <w:rsid w:val="008B158B"/>
    <w:rsid w:val="008C1A0F"/>
    <w:rsid w:val="008E01F1"/>
    <w:rsid w:val="008E2294"/>
    <w:rsid w:val="008E3631"/>
    <w:rsid w:val="008E4D49"/>
    <w:rsid w:val="008E5FBE"/>
    <w:rsid w:val="008F1153"/>
    <w:rsid w:val="0090100C"/>
    <w:rsid w:val="00906128"/>
    <w:rsid w:val="0091043B"/>
    <w:rsid w:val="00910763"/>
    <w:rsid w:val="00912F81"/>
    <w:rsid w:val="0095436A"/>
    <w:rsid w:val="00955ECF"/>
    <w:rsid w:val="009603E0"/>
    <w:rsid w:val="00965E21"/>
    <w:rsid w:val="00967E2F"/>
    <w:rsid w:val="00970E1D"/>
    <w:rsid w:val="009772F7"/>
    <w:rsid w:val="00980A9D"/>
    <w:rsid w:val="009B275D"/>
    <w:rsid w:val="009B59E0"/>
    <w:rsid w:val="009B6BFF"/>
    <w:rsid w:val="009D0FA1"/>
    <w:rsid w:val="009D1C55"/>
    <w:rsid w:val="009D1E58"/>
    <w:rsid w:val="009D2502"/>
    <w:rsid w:val="009E564F"/>
    <w:rsid w:val="009F39BA"/>
    <w:rsid w:val="009F58FB"/>
    <w:rsid w:val="00A07468"/>
    <w:rsid w:val="00A136B8"/>
    <w:rsid w:val="00A136D2"/>
    <w:rsid w:val="00A15CA8"/>
    <w:rsid w:val="00A336D1"/>
    <w:rsid w:val="00A46FDE"/>
    <w:rsid w:val="00A5329D"/>
    <w:rsid w:val="00A61E2C"/>
    <w:rsid w:val="00A670B3"/>
    <w:rsid w:val="00A7011B"/>
    <w:rsid w:val="00A743DC"/>
    <w:rsid w:val="00A82424"/>
    <w:rsid w:val="00A87A40"/>
    <w:rsid w:val="00A91FFC"/>
    <w:rsid w:val="00A9655E"/>
    <w:rsid w:val="00A97A1C"/>
    <w:rsid w:val="00AB5530"/>
    <w:rsid w:val="00AB7411"/>
    <w:rsid w:val="00AC55F2"/>
    <w:rsid w:val="00AC773C"/>
    <w:rsid w:val="00AD038D"/>
    <w:rsid w:val="00AD4714"/>
    <w:rsid w:val="00AD5DED"/>
    <w:rsid w:val="00AE1057"/>
    <w:rsid w:val="00AE28BD"/>
    <w:rsid w:val="00AE6B01"/>
    <w:rsid w:val="00AF678F"/>
    <w:rsid w:val="00AF797E"/>
    <w:rsid w:val="00B03FF2"/>
    <w:rsid w:val="00B134FC"/>
    <w:rsid w:val="00B17BB2"/>
    <w:rsid w:val="00B24473"/>
    <w:rsid w:val="00B2555C"/>
    <w:rsid w:val="00B27E0B"/>
    <w:rsid w:val="00B34BB4"/>
    <w:rsid w:val="00B417B5"/>
    <w:rsid w:val="00B4694C"/>
    <w:rsid w:val="00B47CC3"/>
    <w:rsid w:val="00B6490E"/>
    <w:rsid w:val="00B7282A"/>
    <w:rsid w:val="00B73036"/>
    <w:rsid w:val="00B749A0"/>
    <w:rsid w:val="00B77D00"/>
    <w:rsid w:val="00B809BA"/>
    <w:rsid w:val="00B87E3D"/>
    <w:rsid w:val="00B90E15"/>
    <w:rsid w:val="00B9255A"/>
    <w:rsid w:val="00BA2053"/>
    <w:rsid w:val="00BA436F"/>
    <w:rsid w:val="00BA4501"/>
    <w:rsid w:val="00BB10F3"/>
    <w:rsid w:val="00BB2CA7"/>
    <w:rsid w:val="00BB4D47"/>
    <w:rsid w:val="00BB65C8"/>
    <w:rsid w:val="00BC36FF"/>
    <w:rsid w:val="00BC4445"/>
    <w:rsid w:val="00BC7E51"/>
    <w:rsid w:val="00BD1109"/>
    <w:rsid w:val="00BE09E7"/>
    <w:rsid w:val="00BE1D37"/>
    <w:rsid w:val="00BE5AB6"/>
    <w:rsid w:val="00BF591B"/>
    <w:rsid w:val="00BF59B0"/>
    <w:rsid w:val="00C048C8"/>
    <w:rsid w:val="00C14161"/>
    <w:rsid w:val="00C25E2E"/>
    <w:rsid w:val="00C2751C"/>
    <w:rsid w:val="00C32632"/>
    <w:rsid w:val="00C350C8"/>
    <w:rsid w:val="00C369E5"/>
    <w:rsid w:val="00C41458"/>
    <w:rsid w:val="00C43492"/>
    <w:rsid w:val="00C44AD7"/>
    <w:rsid w:val="00C57A52"/>
    <w:rsid w:val="00C6154B"/>
    <w:rsid w:val="00C70162"/>
    <w:rsid w:val="00C717EC"/>
    <w:rsid w:val="00C7317E"/>
    <w:rsid w:val="00C743B7"/>
    <w:rsid w:val="00C876A3"/>
    <w:rsid w:val="00C87F81"/>
    <w:rsid w:val="00C90506"/>
    <w:rsid w:val="00C90541"/>
    <w:rsid w:val="00C9793C"/>
    <w:rsid w:val="00CA111C"/>
    <w:rsid w:val="00CA2AE2"/>
    <w:rsid w:val="00CA61A6"/>
    <w:rsid w:val="00CA78B2"/>
    <w:rsid w:val="00CB27EF"/>
    <w:rsid w:val="00CB40F0"/>
    <w:rsid w:val="00CC5077"/>
    <w:rsid w:val="00CC6A0D"/>
    <w:rsid w:val="00CD658E"/>
    <w:rsid w:val="00CF05F6"/>
    <w:rsid w:val="00CF3E8B"/>
    <w:rsid w:val="00CF6717"/>
    <w:rsid w:val="00D0266C"/>
    <w:rsid w:val="00D21435"/>
    <w:rsid w:val="00D32742"/>
    <w:rsid w:val="00D35A16"/>
    <w:rsid w:val="00D44134"/>
    <w:rsid w:val="00D556B8"/>
    <w:rsid w:val="00D56C55"/>
    <w:rsid w:val="00D57307"/>
    <w:rsid w:val="00D61439"/>
    <w:rsid w:val="00D63133"/>
    <w:rsid w:val="00D67476"/>
    <w:rsid w:val="00D7182E"/>
    <w:rsid w:val="00D72624"/>
    <w:rsid w:val="00D84842"/>
    <w:rsid w:val="00D84F13"/>
    <w:rsid w:val="00D94696"/>
    <w:rsid w:val="00DA0422"/>
    <w:rsid w:val="00DA17C0"/>
    <w:rsid w:val="00DA31E8"/>
    <w:rsid w:val="00DC3F93"/>
    <w:rsid w:val="00DD2667"/>
    <w:rsid w:val="00DD4E64"/>
    <w:rsid w:val="00DE42AD"/>
    <w:rsid w:val="00DE4A3C"/>
    <w:rsid w:val="00DE6E89"/>
    <w:rsid w:val="00DF75B6"/>
    <w:rsid w:val="00E05707"/>
    <w:rsid w:val="00E05B97"/>
    <w:rsid w:val="00E05DEC"/>
    <w:rsid w:val="00E0773E"/>
    <w:rsid w:val="00E17C20"/>
    <w:rsid w:val="00E23A51"/>
    <w:rsid w:val="00E246EE"/>
    <w:rsid w:val="00E37F37"/>
    <w:rsid w:val="00E52756"/>
    <w:rsid w:val="00E52BE7"/>
    <w:rsid w:val="00E671BD"/>
    <w:rsid w:val="00E73574"/>
    <w:rsid w:val="00E749EC"/>
    <w:rsid w:val="00E8721E"/>
    <w:rsid w:val="00E939C9"/>
    <w:rsid w:val="00EB0924"/>
    <w:rsid w:val="00EB4C61"/>
    <w:rsid w:val="00EC1440"/>
    <w:rsid w:val="00EC26BD"/>
    <w:rsid w:val="00EC617F"/>
    <w:rsid w:val="00ED0093"/>
    <w:rsid w:val="00ED16B8"/>
    <w:rsid w:val="00ED26F7"/>
    <w:rsid w:val="00ED41BC"/>
    <w:rsid w:val="00ED5588"/>
    <w:rsid w:val="00ED769F"/>
    <w:rsid w:val="00EE1B72"/>
    <w:rsid w:val="00EE27BB"/>
    <w:rsid w:val="00EE328E"/>
    <w:rsid w:val="00EF4DD3"/>
    <w:rsid w:val="00EF5629"/>
    <w:rsid w:val="00F13709"/>
    <w:rsid w:val="00F14831"/>
    <w:rsid w:val="00F218B7"/>
    <w:rsid w:val="00F21CA8"/>
    <w:rsid w:val="00F2278D"/>
    <w:rsid w:val="00F23C7C"/>
    <w:rsid w:val="00F24528"/>
    <w:rsid w:val="00F3580B"/>
    <w:rsid w:val="00F441B5"/>
    <w:rsid w:val="00F442FA"/>
    <w:rsid w:val="00F51707"/>
    <w:rsid w:val="00F56727"/>
    <w:rsid w:val="00F572F3"/>
    <w:rsid w:val="00F57F2E"/>
    <w:rsid w:val="00F93CC6"/>
    <w:rsid w:val="00F93CCC"/>
    <w:rsid w:val="00F95461"/>
    <w:rsid w:val="00FA098E"/>
    <w:rsid w:val="00FA24F6"/>
    <w:rsid w:val="00FA43AC"/>
    <w:rsid w:val="00FA4F1F"/>
    <w:rsid w:val="00FB0506"/>
    <w:rsid w:val="00FB3AF1"/>
    <w:rsid w:val="00FB411F"/>
    <w:rsid w:val="00FB7298"/>
    <w:rsid w:val="00FD5DEC"/>
    <w:rsid w:val="00FF2130"/>
    <w:rsid w:val="00FF3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317E"/>
    <w:pPr>
      <w:ind w:left="720"/>
      <w:contextualSpacing/>
    </w:pPr>
  </w:style>
  <w:style w:type="paragraph" w:styleId="a4">
    <w:name w:val="No Spacing"/>
    <w:link w:val="a5"/>
    <w:uiPriority w:val="1"/>
    <w:qFormat/>
    <w:rsid w:val="00C7317E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paragraph" w:styleId="a6">
    <w:name w:val="Body Text"/>
    <w:basedOn w:val="a"/>
    <w:link w:val="a7"/>
    <w:rsid w:val="008E363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8E363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8E363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8E3631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59"/>
    <w:rsid w:val="00B244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rsid w:val="00354EAD"/>
    <w:rPr>
      <w:rFonts w:ascii="Liberation Serif" w:eastAsia="DejaVu Sans" w:hAnsi="Liberation Serif" w:cs="Times New Roman"/>
      <w:kern w:val="2"/>
      <w:sz w:val="24"/>
      <w:szCs w:val="24"/>
    </w:rPr>
  </w:style>
  <w:style w:type="character" w:styleId="ab">
    <w:name w:val="Hyperlink"/>
    <w:basedOn w:val="a0"/>
    <w:uiPriority w:val="99"/>
    <w:unhideWhenUsed/>
    <w:rsid w:val="00354EAD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F678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4720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720FB"/>
  </w:style>
  <w:style w:type="character" w:customStyle="1" w:styleId="content1">
    <w:name w:val="content1"/>
    <w:uiPriority w:val="99"/>
    <w:rsid w:val="006A7895"/>
  </w:style>
  <w:style w:type="paragraph" w:styleId="ad">
    <w:name w:val="Balloon Text"/>
    <w:basedOn w:val="a"/>
    <w:link w:val="ae"/>
    <w:uiPriority w:val="99"/>
    <w:semiHidden/>
    <w:unhideWhenUsed/>
    <w:rsid w:val="0020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02D83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unhideWhenUsed/>
    <w:rsid w:val="003A191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3A1914"/>
  </w:style>
  <w:style w:type="table" w:customStyle="1" w:styleId="1">
    <w:name w:val="Сетка таблицы1"/>
    <w:basedOn w:val="a1"/>
    <w:rsid w:val="002048A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710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basedOn w:val="a0"/>
    <w:uiPriority w:val="99"/>
    <w:rsid w:val="00E05B97"/>
  </w:style>
  <w:style w:type="character" w:styleId="af1">
    <w:name w:val="Strong"/>
    <w:basedOn w:val="a0"/>
    <w:uiPriority w:val="99"/>
    <w:qFormat/>
    <w:rsid w:val="00E05B97"/>
    <w:rPr>
      <w:b/>
      <w:bCs/>
    </w:rPr>
  </w:style>
  <w:style w:type="paragraph" w:customStyle="1" w:styleId="10">
    <w:name w:val="Абзац списка1"/>
    <w:basedOn w:val="a"/>
    <w:rsid w:val="006629E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markedcontent">
    <w:name w:val="markedcontent"/>
    <w:basedOn w:val="a0"/>
    <w:rsid w:val="002E4B5D"/>
  </w:style>
  <w:style w:type="paragraph" w:customStyle="1" w:styleId="11">
    <w:name w:val="Без интервала1"/>
    <w:rsid w:val="004A18F0"/>
    <w:pPr>
      <w:spacing w:after="0" w:line="240" w:lineRule="auto"/>
      <w:ind w:firstLine="902"/>
    </w:pPr>
    <w:rPr>
      <w:rFonts w:ascii="Calibri" w:eastAsia="Times New Roman" w:hAnsi="Calibri" w:cs="Calibri"/>
      <w:lang w:eastAsia="en-US"/>
    </w:rPr>
  </w:style>
  <w:style w:type="paragraph" w:customStyle="1" w:styleId="defaultmrcssattr">
    <w:name w:val="default_mr_css_attr"/>
    <w:basedOn w:val="a"/>
    <w:rsid w:val="00AB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yout">
    <w:name w:val="layout"/>
    <w:basedOn w:val="a0"/>
    <w:rsid w:val="00AB7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B1424-D23F-42DD-9016-4CFA22D7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Mazanova</dc:creator>
  <cp:lastModifiedBy>Sovet</cp:lastModifiedBy>
  <cp:revision>8</cp:revision>
  <cp:lastPrinted>2023-04-14T06:11:00Z</cp:lastPrinted>
  <dcterms:created xsi:type="dcterms:W3CDTF">2023-04-17T05:52:00Z</dcterms:created>
  <dcterms:modified xsi:type="dcterms:W3CDTF">2023-08-30T07:30:00Z</dcterms:modified>
</cp:coreProperties>
</file>