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B" w:rsidRDefault="00DC61EB" w:rsidP="00DC61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DC61EB" w:rsidRDefault="00DC61EB" w:rsidP="00DC61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DC61EB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C61EB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696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5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6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29.10.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2021  г.  № </w:t>
      </w:r>
      <w:r w:rsidR="00696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230</w:t>
      </w: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>
        <w:rPr>
          <w:rFonts w:ascii="Times New Roman" w:hAnsi="Times New Roman"/>
          <w:b/>
          <w:sz w:val="27"/>
          <w:szCs w:val="28"/>
        </w:rPr>
        <w:t xml:space="preserve">Об утверждении планировки  и  межевания территории города Маркса в границах </w:t>
      </w:r>
      <w:r w:rsidR="009745D4">
        <w:rPr>
          <w:rFonts w:ascii="Times New Roman" w:hAnsi="Times New Roman"/>
          <w:b/>
          <w:sz w:val="27"/>
          <w:szCs w:val="28"/>
        </w:rPr>
        <w:t xml:space="preserve"> </w:t>
      </w:r>
      <w:r>
        <w:rPr>
          <w:rFonts w:ascii="Times New Roman" w:hAnsi="Times New Roman"/>
          <w:b/>
          <w:sz w:val="27"/>
          <w:szCs w:val="28"/>
        </w:rPr>
        <w:t xml:space="preserve">ул. </w:t>
      </w:r>
      <w:r w:rsidR="009745D4">
        <w:rPr>
          <w:rFonts w:ascii="Times New Roman" w:hAnsi="Times New Roman"/>
          <w:b/>
          <w:sz w:val="27"/>
          <w:szCs w:val="28"/>
        </w:rPr>
        <w:t xml:space="preserve">Бебеля </w:t>
      </w:r>
      <w:r>
        <w:rPr>
          <w:rFonts w:ascii="Times New Roman" w:hAnsi="Times New Roman"/>
          <w:b/>
          <w:sz w:val="27"/>
          <w:szCs w:val="28"/>
        </w:rPr>
        <w:t xml:space="preserve"> (в части установления красных линий</w:t>
      </w:r>
      <w:r>
        <w:rPr>
          <w:rFonts w:ascii="Times New Roman" w:hAnsi="Times New Roman"/>
          <w:sz w:val="27"/>
          <w:szCs w:val="28"/>
        </w:rPr>
        <w:t>)»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соответствии  со статьями   32, 33, 45  Градостроительного кодекса Российской  Федерации,  статьей  28   Федерального  закона от  6 октября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hyperlink r:id="rId7" w:history="1">
        <w:r w:rsidRPr="00A40C86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A4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Маркс Саратовской области, Совет муниципального образования город Маркс, </w:t>
      </w:r>
    </w:p>
    <w:p w:rsidR="00DC61EB" w:rsidRDefault="00DC61EB" w:rsidP="00DC61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61EB" w:rsidRDefault="00DC61EB" w:rsidP="00DC61EB">
      <w:pPr>
        <w:pStyle w:val="a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9745D4">
        <w:rPr>
          <w:rFonts w:ascii="Times New Roman" w:hAnsi="Times New Roman"/>
          <w:sz w:val="27"/>
          <w:szCs w:val="28"/>
        </w:rPr>
        <w:t>Бебеля</w:t>
      </w:r>
      <w:r>
        <w:rPr>
          <w:rFonts w:ascii="Times New Roman" w:hAnsi="Times New Roman"/>
          <w:sz w:val="27"/>
          <w:szCs w:val="28"/>
        </w:rPr>
        <w:t xml:space="preserve">  (в части установления красных линий)».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DC61EB" w:rsidRDefault="00DC61EB" w:rsidP="00DC6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     Марченко  И.Г.</w:t>
      </w:r>
    </w:p>
    <w:p w:rsidR="00DC61EB" w:rsidRDefault="00DC61EB" w:rsidP="00DC61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А.А.   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 А.Ю.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  Е.В.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Колибердин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Р.О.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 К.А.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 В.А.</w:t>
      </w:r>
    </w:p>
    <w:p w:rsidR="00DC61EB" w:rsidRDefault="00DC61EB" w:rsidP="00DC61EB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проживающие  на  территории муниципального образования город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613B93">
        <w:rPr>
          <w:rFonts w:ascii="Times New Roman" w:hAnsi="Times New Roman"/>
          <w:sz w:val="27"/>
          <w:szCs w:val="28"/>
        </w:rPr>
        <w:t>Бебеля</w:t>
      </w:r>
      <w:r w:rsidR="00367F4F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(в </w:t>
      </w:r>
      <w:r>
        <w:rPr>
          <w:rFonts w:ascii="Times New Roman" w:hAnsi="Times New Roman"/>
          <w:sz w:val="27"/>
          <w:szCs w:val="28"/>
        </w:rPr>
        <w:lastRenderedPageBreak/>
        <w:t xml:space="preserve">части установления красных линий)»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вопросам, выносимым  на публичные слушания, организует демонстрацию </w:t>
      </w:r>
      <w:r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4A4C25">
        <w:rPr>
          <w:rFonts w:ascii="Times New Roman" w:hAnsi="Times New Roman" w:cs="Times New Roman"/>
          <w:sz w:val="28"/>
          <w:szCs w:val="28"/>
        </w:rPr>
        <w:t>06.12.</w:t>
      </w:r>
      <w:r>
        <w:rPr>
          <w:rFonts w:ascii="Times New Roman" w:hAnsi="Times New Roman" w:cs="Times New Roman"/>
          <w:sz w:val="28"/>
          <w:szCs w:val="28"/>
        </w:rPr>
        <w:t>2021  года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адресу: г. Маркс, пр. Ленина, д. 20, кабинет 23.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4A4C25">
        <w:rPr>
          <w:rFonts w:ascii="Times New Roman" w:hAnsi="Times New Roman" w:cs="Times New Roman"/>
          <w:color w:val="000000"/>
          <w:sz w:val="28"/>
          <w:szCs w:val="28"/>
        </w:rPr>
        <w:t>06.12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года  по рабочим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4A4C25">
        <w:rPr>
          <w:rFonts w:ascii="Times New Roman" w:hAnsi="Times New Roman" w:cs="Times New Roman"/>
          <w:spacing w:val="4"/>
          <w:sz w:val="28"/>
          <w:szCs w:val="28"/>
        </w:rPr>
        <w:t>07.12.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2021  года  в </w:t>
      </w:r>
      <w:r w:rsidR="005109DB">
        <w:rPr>
          <w:rFonts w:ascii="Times New Roman" w:hAnsi="Times New Roman" w:cs="Times New Roman"/>
          <w:spacing w:val="4"/>
          <w:sz w:val="28"/>
          <w:szCs w:val="28"/>
        </w:rPr>
        <w:t>17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5109DB">
        <w:rPr>
          <w:rFonts w:ascii="Times New Roman" w:hAnsi="Times New Roman" w:cs="Times New Roman"/>
          <w:spacing w:val="4"/>
          <w:sz w:val="28"/>
          <w:szCs w:val="28"/>
        </w:rPr>
        <w:t>15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ч. в  актовом зале  администрации  Марксовского муниципального района по адресу: город Маркс, пр.</w:t>
      </w:r>
      <w:r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hAnsi="Times New Roman"/>
          <w:sz w:val="27"/>
          <w:szCs w:val="28"/>
        </w:rPr>
        <w:t xml:space="preserve">Об утверждении планировки  и  межевания территории города Маркса в границах ул. </w:t>
      </w:r>
      <w:r w:rsidR="004C5B74">
        <w:rPr>
          <w:rFonts w:ascii="Times New Roman" w:hAnsi="Times New Roman"/>
          <w:sz w:val="27"/>
          <w:szCs w:val="28"/>
        </w:rPr>
        <w:t xml:space="preserve">Бебеля </w:t>
      </w:r>
      <w:r w:rsidR="00DF77F4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(в части установления красных линий)».</w:t>
      </w:r>
    </w:p>
    <w:p w:rsidR="00DC61EB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9. Настоящее  решение  подлежит  официальному  опубликованию. 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Настоящее   решение вступает в силу со дня опубликования  полного текста  в  МУП ЕРМ СМИ  «Воложка».</w:t>
      </w:r>
    </w:p>
    <w:p w:rsidR="00DC61EB" w:rsidRDefault="00DC61EB" w:rsidP="00DC61EB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C61EB" w:rsidRDefault="00DC61EB" w:rsidP="00DC61E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DC61EB" w:rsidRDefault="00DC61EB" w:rsidP="00DC61E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1EB" w:rsidRDefault="00DC61EB" w:rsidP="00DC61EB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63B" w:rsidRDefault="0014363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6BE" w:rsidRDefault="006966BE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6BE" w:rsidRDefault="006966BE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Совета муниципального 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город  Маркс</w:t>
      </w:r>
    </w:p>
    <w:p w:rsidR="00DC61EB" w:rsidRDefault="00DC61EB" w:rsidP="00DC61E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6966BE">
        <w:rPr>
          <w:rFonts w:ascii="Times New Roman" w:hAnsi="Times New Roman" w:cs="Times New Roman"/>
          <w:sz w:val="24"/>
          <w:szCs w:val="24"/>
          <w:lang w:eastAsia="ru-RU"/>
        </w:rPr>
        <w:t>29.10.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2021 г. № </w:t>
      </w:r>
      <w:r w:rsidR="006966BE">
        <w:rPr>
          <w:rFonts w:ascii="Times New Roman" w:hAnsi="Times New Roman" w:cs="Times New Roman"/>
          <w:sz w:val="24"/>
          <w:szCs w:val="24"/>
          <w:lang w:eastAsia="ru-RU"/>
        </w:rPr>
        <w:t>230</w:t>
      </w:r>
    </w:p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C61EB" w:rsidRDefault="00DC61EB" w:rsidP="00DC61EB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DC61EB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DC61EB" w:rsidRPr="004521F7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 </w:t>
      </w:r>
      <w:proofErr w:type="gramStart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____</w:t>
      </w:r>
    </w:p>
    <w:p w:rsidR="00DC61EB" w:rsidRPr="004521F7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hAnsi="Times New Roman"/>
          <w:b/>
          <w:sz w:val="28"/>
          <w:szCs w:val="28"/>
        </w:rPr>
        <w:t xml:space="preserve">Об утверждении планировки  и  межевания территории города Маркса в границах ул. </w:t>
      </w:r>
      <w:r w:rsidR="0014363B">
        <w:rPr>
          <w:rFonts w:ascii="Times New Roman" w:hAnsi="Times New Roman"/>
          <w:b/>
          <w:sz w:val="28"/>
          <w:szCs w:val="28"/>
        </w:rPr>
        <w:t xml:space="preserve">Бебеля </w:t>
      </w:r>
      <w:r w:rsidR="00DF77F4" w:rsidRPr="004521F7">
        <w:rPr>
          <w:rFonts w:ascii="Times New Roman" w:hAnsi="Times New Roman"/>
          <w:b/>
          <w:sz w:val="28"/>
          <w:szCs w:val="28"/>
        </w:rPr>
        <w:t xml:space="preserve"> </w:t>
      </w:r>
      <w:r w:rsidRPr="004521F7">
        <w:rPr>
          <w:rFonts w:ascii="Times New Roman" w:hAnsi="Times New Roman"/>
          <w:b/>
          <w:sz w:val="28"/>
          <w:szCs w:val="28"/>
        </w:rPr>
        <w:t>(в части установления красных линий</w:t>
      </w:r>
      <w:r w:rsidRPr="004521F7">
        <w:rPr>
          <w:rFonts w:ascii="Times New Roman" w:hAnsi="Times New Roman"/>
          <w:sz w:val="28"/>
          <w:szCs w:val="28"/>
        </w:rPr>
        <w:t>)»</w:t>
      </w:r>
    </w:p>
    <w:p w:rsidR="00DC61EB" w:rsidRPr="004521F7" w:rsidRDefault="00DC61E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B2" w:rsidRPr="004521F7" w:rsidRDefault="006D05B2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A" w:rsidRPr="004521F7" w:rsidRDefault="0054340A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4521F7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9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4521F7" w:rsidRDefault="00E7055E" w:rsidP="0071645B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1645B" w:rsidRPr="004521F7" w:rsidRDefault="0071645B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504" w:rsidRPr="004521F7" w:rsidRDefault="004521F7" w:rsidP="0071645B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2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21F7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521F7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города Маркса в границах ул. </w:t>
      </w:r>
      <w:r w:rsidR="008D198E">
        <w:rPr>
          <w:rFonts w:ascii="Times New Roman" w:hAnsi="Times New Roman"/>
          <w:sz w:val="28"/>
          <w:szCs w:val="28"/>
        </w:rPr>
        <w:t xml:space="preserve">Бебеля </w:t>
      </w:r>
      <w:r w:rsidR="0062476D" w:rsidRPr="004521F7">
        <w:rPr>
          <w:rFonts w:ascii="Times New Roman" w:hAnsi="Times New Roman" w:cs="Times New Roman"/>
          <w:sz w:val="28"/>
          <w:szCs w:val="28"/>
        </w:rPr>
        <w:t xml:space="preserve"> </w:t>
      </w:r>
      <w:r w:rsidR="0062476D">
        <w:rPr>
          <w:rFonts w:ascii="Times New Roman" w:hAnsi="Times New Roman" w:cs="Times New Roman"/>
          <w:sz w:val="28"/>
          <w:szCs w:val="28"/>
        </w:rPr>
        <w:t xml:space="preserve"> </w:t>
      </w:r>
      <w:r w:rsidR="006D05B2" w:rsidRPr="004521F7">
        <w:rPr>
          <w:rFonts w:ascii="Times New Roman" w:hAnsi="Times New Roman" w:cs="Times New Roman"/>
          <w:sz w:val="28"/>
          <w:szCs w:val="28"/>
        </w:rPr>
        <w:t>(в части установления красных линий)</w:t>
      </w:r>
      <w:r w:rsidR="00867504" w:rsidRPr="004521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4521F7" w:rsidRDefault="00B26075" w:rsidP="0071645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4521F7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F4F06" w:rsidRPr="004521F7" w:rsidRDefault="009C569A" w:rsidP="0071645B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1" w:name="_GoBack"/>
            <w:bookmarkEnd w:id="1"/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4521F7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27" w:rsidRPr="004521F7" w:rsidRDefault="00C56D27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8D74E0" w:rsidRDefault="00B26075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4521F7" w:rsidRDefault="00A10EFD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Маркс                        </w:t>
            </w:r>
            <w:r w:rsidR="0054340A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369B8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5C3E19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8D7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8D74E0" w:rsidRDefault="008D74E0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74E0" w:rsidRDefault="008D74E0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05EC" w:rsidRDefault="00F005EC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74E0" w:rsidRDefault="008D74E0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74E0" w:rsidRDefault="008D74E0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Секретарь  Совета муниципального </w:t>
      </w:r>
    </w:p>
    <w:p w:rsidR="008D74E0" w:rsidRDefault="008D74E0" w:rsidP="008D74E0">
      <w:pPr>
        <w:keepNext/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город Маркс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</w:p>
    <w:p w:rsidR="00DA3315" w:rsidRPr="00994BB3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875E4C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2" w:rsidRDefault="00190652" w:rsidP="00362EE4">
      <w:pPr>
        <w:spacing w:after="0" w:line="240" w:lineRule="auto"/>
      </w:pPr>
      <w:r>
        <w:separator/>
      </w:r>
    </w:p>
  </w:endnote>
  <w:endnote w:type="continuationSeparator" w:id="0">
    <w:p w:rsidR="00190652" w:rsidRDefault="00190652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8446"/>
      <w:docPartObj>
        <w:docPartGallery w:val="Page Numbers (Bottom of Page)"/>
        <w:docPartUnique/>
      </w:docPartObj>
    </w:sdtPr>
    <w:sdtContent>
      <w:p w:rsidR="00C9462E" w:rsidRDefault="004956CC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E25E6F">
          <w:rPr>
            <w:rFonts w:ascii="Times New Roman" w:hAnsi="Times New Roman" w:cs="Times New Roman"/>
            <w:noProof/>
          </w:rPr>
          <w:t>1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2" w:rsidRDefault="00190652" w:rsidP="00362EE4">
      <w:pPr>
        <w:spacing w:after="0" w:line="240" w:lineRule="auto"/>
      </w:pPr>
      <w:r>
        <w:separator/>
      </w:r>
    </w:p>
  </w:footnote>
  <w:footnote w:type="continuationSeparator" w:id="0">
    <w:p w:rsidR="00190652" w:rsidRDefault="00190652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D4D4F"/>
    <w:rsid w:val="001023BD"/>
    <w:rsid w:val="00111438"/>
    <w:rsid w:val="00133467"/>
    <w:rsid w:val="0014363B"/>
    <w:rsid w:val="00190652"/>
    <w:rsid w:val="001D1E77"/>
    <w:rsid w:val="001D70E9"/>
    <w:rsid w:val="002369B8"/>
    <w:rsid w:val="002444FB"/>
    <w:rsid w:val="00257225"/>
    <w:rsid w:val="0028065E"/>
    <w:rsid w:val="002B0935"/>
    <w:rsid w:val="002C7B33"/>
    <w:rsid w:val="00315A00"/>
    <w:rsid w:val="00362EE4"/>
    <w:rsid w:val="00367F4F"/>
    <w:rsid w:val="00380931"/>
    <w:rsid w:val="003A6500"/>
    <w:rsid w:val="003C5622"/>
    <w:rsid w:val="003F7C0A"/>
    <w:rsid w:val="00442CB5"/>
    <w:rsid w:val="004521F7"/>
    <w:rsid w:val="004956CC"/>
    <w:rsid w:val="004A4C25"/>
    <w:rsid w:val="004C5B74"/>
    <w:rsid w:val="005109DB"/>
    <w:rsid w:val="0054340A"/>
    <w:rsid w:val="00555934"/>
    <w:rsid w:val="00575452"/>
    <w:rsid w:val="005A6445"/>
    <w:rsid w:val="005C3E19"/>
    <w:rsid w:val="00613B93"/>
    <w:rsid w:val="0062476D"/>
    <w:rsid w:val="006701C8"/>
    <w:rsid w:val="00671161"/>
    <w:rsid w:val="0069649E"/>
    <w:rsid w:val="006966BE"/>
    <w:rsid w:val="006B3DF0"/>
    <w:rsid w:val="006D05B2"/>
    <w:rsid w:val="007051A3"/>
    <w:rsid w:val="00712A06"/>
    <w:rsid w:val="0071645B"/>
    <w:rsid w:val="00754D7D"/>
    <w:rsid w:val="00765AD2"/>
    <w:rsid w:val="00806757"/>
    <w:rsid w:val="00806E75"/>
    <w:rsid w:val="008107AC"/>
    <w:rsid w:val="00812D0D"/>
    <w:rsid w:val="0083325E"/>
    <w:rsid w:val="008562C8"/>
    <w:rsid w:val="00863006"/>
    <w:rsid w:val="00867504"/>
    <w:rsid w:val="00875E4C"/>
    <w:rsid w:val="00894AEA"/>
    <w:rsid w:val="008D198E"/>
    <w:rsid w:val="008D74E0"/>
    <w:rsid w:val="008E05F6"/>
    <w:rsid w:val="00941612"/>
    <w:rsid w:val="00957A53"/>
    <w:rsid w:val="00962D2F"/>
    <w:rsid w:val="00972873"/>
    <w:rsid w:val="009745D4"/>
    <w:rsid w:val="00994BB3"/>
    <w:rsid w:val="009C569A"/>
    <w:rsid w:val="00A01657"/>
    <w:rsid w:val="00A10EFD"/>
    <w:rsid w:val="00A40C86"/>
    <w:rsid w:val="00A45FCB"/>
    <w:rsid w:val="00A46ADE"/>
    <w:rsid w:val="00A739A5"/>
    <w:rsid w:val="00A92E1A"/>
    <w:rsid w:val="00AA17E6"/>
    <w:rsid w:val="00AC0BA6"/>
    <w:rsid w:val="00AC1CC6"/>
    <w:rsid w:val="00AC3A3C"/>
    <w:rsid w:val="00AE16E9"/>
    <w:rsid w:val="00AF4F06"/>
    <w:rsid w:val="00B030DE"/>
    <w:rsid w:val="00B26075"/>
    <w:rsid w:val="00B533F1"/>
    <w:rsid w:val="00B63531"/>
    <w:rsid w:val="00B73D96"/>
    <w:rsid w:val="00B85E03"/>
    <w:rsid w:val="00BD0AF9"/>
    <w:rsid w:val="00C033B5"/>
    <w:rsid w:val="00C35878"/>
    <w:rsid w:val="00C41A47"/>
    <w:rsid w:val="00C51472"/>
    <w:rsid w:val="00C56D27"/>
    <w:rsid w:val="00C85903"/>
    <w:rsid w:val="00C9462E"/>
    <w:rsid w:val="00CA2A6A"/>
    <w:rsid w:val="00CB261F"/>
    <w:rsid w:val="00CF01FF"/>
    <w:rsid w:val="00D44B11"/>
    <w:rsid w:val="00D67FAB"/>
    <w:rsid w:val="00D80361"/>
    <w:rsid w:val="00DA3315"/>
    <w:rsid w:val="00DC61EB"/>
    <w:rsid w:val="00DF77F4"/>
    <w:rsid w:val="00E25E6F"/>
    <w:rsid w:val="00E42959"/>
    <w:rsid w:val="00E43C2C"/>
    <w:rsid w:val="00E7055E"/>
    <w:rsid w:val="00E86B60"/>
    <w:rsid w:val="00EE68A9"/>
    <w:rsid w:val="00F005EC"/>
    <w:rsid w:val="00F47C46"/>
    <w:rsid w:val="00F528C5"/>
    <w:rsid w:val="00F66353"/>
    <w:rsid w:val="00F85860"/>
    <w:rsid w:val="00FA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DC61EB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DC61E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17</cp:revision>
  <cp:lastPrinted>2019-03-18T07:14:00Z</cp:lastPrinted>
  <dcterms:created xsi:type="dcterms:W3CDTF">2021-10-18T06:27:00Z</dcterms:created>
  <dcterms:modified xsi:type="dcterms:W3CDTF">2021-10-27T07:50:00Z</dcterms:modified>
</cp:coreProperties>
</file>