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2" w:rsidRDefault="00436C02" w:rsidP="0000797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B11" w:rsidRPr="00CE6B11" w:rsidRDefault="00D44B11" w:rsidP="0000797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6075" w:rsidRPr="00CE6B11" w:rsidRDefault="00B26075" w:rsidP="000079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  <w:r w:rsidR="00D44B11"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6075" w:rsidRPr="00CE6B11" w:rsidRDefault="00B26075" w:rsidP="000079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МАРКС</w:t>
      </w:r>
    </w:p>
    <w:p w:rsidR="00693780" w:rsidRPr="00CE6B11" w:rsidRDefault="00693780" w:rsidP="00007974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075" w:rsidRPr="00CE6B11" w:rsidRDefault="00812D0D" w:rsidP="00007974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6075" w:rsidRPr="00CE6B11" w:rsidRDefault="00B26075" w:rsidP="000079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93780" w:rsidRPr="00CE6B11" w:rsidRDefault="00693780" w:rsidP="000079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075" w:rsidRPr="00CE6B11" w:rsidRDefault="00B26075" w:rsidP="000079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1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14.12.2020</w:t>
      </w: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A6445"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36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</w:p>
    <w:p w:rsidR="00B26075" w:rsidRPr="00CE6B11" w:rsidRDefault="00B26075" w:rsidP="000079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F4D" w:rsidRPr="00CE6B11" w:rsidRDefault="00774F4D" w:rsidP="0000797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075" w:rsidRPr="00CE6B11" w:rsidRDefault="00B26075" w:rsidP="0000797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972873"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</w:t>
      </w:r>
      <w:r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нений </w:t>
      </w:r>
      <w:r w:rsidR="00E90B99" w:rsidRPr="00CE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B26075" w:rsidRDefault="00B26075" w:rsidP="0000797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7E1" w:rsidRPr="00CE6B11" w:rsidRDefault="003027E1" w:rsidP="0000797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075" w:rsidRPr="00CE6B11" w:rsidRDefault="00AE17E8" w:rsidP="00AE17E8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="00BB0D48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статьями </w:t>
        </w:r>
        <w:r w:rsidR="00B26075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32</w:t>
        </w:r>
      </w:hyperlink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B26075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33</w:t>
        </w:r>
      </w:hyperlink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</w:t>
      </w:r>
      <w:hyperlink r:id="rId9" w:history="1">
        <w:r w:rsidR="00B26075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 года </w:t>
      </w:r>
      <w:r w:rsidR="00380931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="00B26075" w:rsidRPr="00CE6B1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Уставом</w:t>
        </w:r>
      </w:hyperlink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B26075" w:rsidRPr="00CE6B11" w:rsidRDefault="00CC6167" w:rsidP="00CC616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B26075"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F7357C" w:rsidRPr="00CE6B11" w:rsidRDefault="00AE17E8" w:rsidP="00AE17E8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001"/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07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E1795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Правила 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22 декабря 2017 г. № 264 (с изменениями и дополнениями) следующие изменения в отношении:</w:t>
      </w:r>
    </w:p>
    <w:p w:rsidR="006E1795" w:rsidRPr="00CE6B11" w:rsidRDefault="00F7357C" w:rsidP="006E179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1795" w:rsidRPr="00CE6B11">
        <w:rPr>
          <w:rFonts w:ascii="Times New Roman" w:hAnsi="Times New Roman"/>
          <w:bCs/>
          <w:sz w:val="24"/>
          <w:szCs w:val="24"/>
        </w:rPr>
        <w:t>-</w:t>
      </w:r>
      <w:r w:rsidR="006E1795" w:rsidRPr="00CE6B11">
        <w:rPr>
          <w:rFonts w:ascii="Times New Roman" w:hAnsi="Times New Roman"/>
          <w:sz w:val="24"/>
          <w:szCs w:val="24"/>
        </w:rPr>
        <w:t xml:space="preserve"> </w:t>
      </w:r>
      <w:r w:rsidR="006E1795"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="006E1795" w:rsidRPr="00CE6B11">
        <w:rPr>
          <w:rFonts w:ascii="Times New Roman" w:hAnsi="Times New Roman"/>
          <w:sz w:val="24"/>
          <w:szCs w:val="24"/>
        </w:rPr>
        <w:t>64:44:100101:1720, площадью 715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="006E1795"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E1795"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="006E1795"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ул. 5-я линия, </w:t>
      </w:r>
      <w:proofErr w:type="spellStart"/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6E1795"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17г</w:t>
      </w:r>
      <w:r w:rsidR="006E1795"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="006E1795" w:rsidRPr="00CE6B11">
        <w:rPr>
          <w:rFonts w:ascii="Times New Roman" w:hAnsi="Times New Roman"/>
          <w:sz w:val="24"/>
          <w:szCs w:val="24"/>
          <w:lang w:val="en-US"/>
        </w:rPr>
        <w:t>V</w:t>
      </w:r>
      <w:r w:rsidR="006E1795"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="006E1795"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="006E1795" w:rsidRPr="00CE6B11">
        <w:rPr>
          <w:rFonts w:ascii="Times New Roman" w:hAnsi="Times New Roman"/>
          <w:sz w:val="24"/>
          <w:szCs w:val="24"/>
        </w:rPr>
        <w:t>)), изменить на зону ОД-1  (зона административно-делового назначения и коммерческого назначения)</w:t>
      </w:r>
      <w:r w:rsidR="006E1795"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64:44:100101:292, площадью 450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Строителей,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18а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64:44:030112:69, площадью 899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проезд 4-Сосновый, д. 6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Ж-1 (зона индивидуальной жилой застройки),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64:44:100102:9, площадью 530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 Маркс, в районе бойни, в </w:t>
      </w:r>
      <w:proofErr w:type="spell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промзоне</w:t>
      </w:r>
      <w:proofErr w:type="spellEnd"/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93780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64:44:070101:124, площадью 3565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>Российская Федерац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ул. Дорожная,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2д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Ж-4 (зона </w:t>
      </w:r>
      <w:r w:rsidR="0054672B" w:rsidRPr="00CE6B11">
        <w:rPr>
          <w:rFonts w:ascii="Times New Roman" w:hAnsi="Times New Roman"/>
          <w:sz w:val="24"/>
          <w:szCs w:val="24"/>
        </w:rPr>
        <w:t>з</w:t>
      </w:r>
      <w:r w:rsidRPr="00CE6B11">
        <w:rPr>
          <w:rFonts w:ascii="Times New Roman" w:hAnsi="Times New Roman"/>
          <w:sz w:val="24"/>
          <w:szCs w:val="24"/>
        </w:rPr>
        <w:t>астройки объектами дошкольного, начального общего и среднего общего образования), из</w:t>
      </w:r>
      <w:r w:rsidR="00693780" w:rsidRPr="00CE6B11">
        <w:rPr>
          <w:rFonts w:ascii="Times New Roman" w:hAnsi="Times New Roman"/>
          <w:sz w:val="24"/>
          <w:szCs w:val="24"/>
        </w:rPr>
        <w:t>м</w:t>
      </w:r>
      <w:r w:rsidRPr="00CE6B11">
        <w:rPr>
          <w:rFonts w:ascii="Times New Roman" w:hAnsi="Times New Roman"/>
          <w:sz w:val="24"/>
          <w:szCs w:val="24"/>
        </w:rPr>
        <w:t>енить на зону Ж-1 (зона индивидуальной жилой застройки)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64:44:070101:442, площадью 12 412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г. Маркс, ул. Дорожная,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8б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sz w:val="24"/>
          <w:szCs w:val="24"/>
        </w:rPr>
        <w:lastRenderedPageBreak/>
        <w:t xml:space="preserve">категория земель: земли населенных пунктов, отнесен к территориальной зоне ПК-3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IV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100 м"/>
        </w:smartTagPr>
        <w:r w:rsidRPr="00CE6B11">
          <w:rPr>
            <w:rFonts w:ascii="Times New Roman" w:hAnsi="Times New Roman"/>
            <w:sz w:val="24"/>
            <w:szCs w:val="24"/>
          </w:rPr>
          <w:t>100 м</w:t>
        </w:r>
      </w:smartTag>
      <w:r w:rsidRPr="00CE6B11">
        <w:rPr>
          <w:rFonts w:ascii="Times New Roman" w:hAnsi="Times New Roman"/>
          <w:sz w:val="24"/>
          <w:szCs w:val="24"/>
        </w:rPr>
        <w:t xml:space="preserve">)), изменить на зону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64:44:040113:1, площадью 139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ул. К. Маркса, д. 93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Ж-1 (зона индивидуальной жилой застройки)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64:44:040113:97, площадью 114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</w:t>
      </w:r>
      <w:proofErr w:type="spellStart"/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 Маркс, примерно в 10 м по направлению на северо-восток от нежилого дома (магазин), расположенного по адресу: г. Маркс, ул. К. Маркса, д. 93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Ж-1 (зона индивидуальной жилой застройки)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64:44:070101:430, площадью 1000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ул. Дорожная,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6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Ж-1 (зона индивидуальной жилой застройки),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64:44:030102:181, площадью 6671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ул. Загородная Роща, д. 1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Ж-2  (зона малоэтажной смешанной жилой застройки  до  4 этажей)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64:44:030102:33, площадью 4426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ул. Загородная Роща, д. 1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Ж-2  (зона малоэтажной смешанной жилой застройки  до  4 этажей)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64:44:030102:162, площадью 3231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в 80 м на северо-восток от дома по ул. Северная, д. 4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Ж-2  (зона малоэтажной смешанной жилой застройки  до  4 этажей)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64:44:030102:182, площадью 4077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ул. Загородная Роща, д. 1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Ж-2  (зона малоэтажной смешанной жилой застройки  до  4 этажей)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</w:rPr>
        <w:t>64: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44:010101, </w:t>
      </w:r>
      <w:r w:rsidR="001B1AC0" w:rsidRPr="00CE6B11">
        <w:rPr>
          <w:rFonts w:ascii="Times New Roman" w:hAnsi="Times New Roman"/>
          <w:sz w:val="24"/>
          <w:szCs w:val="24"/>
        </w:rPr>
        <w:t>площадью 9 кв. м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E6B11">
        <w:rPr>
          <w:rFonts w:ascii="Times New Roman" w:hAnsi="Times New Roman"/>
          <w:sz w:val="24"/>
          <w:szCs w:val="24"/>
        </w:rPr>
        <w:t>образуемый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путем перераспределения из земельного участка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64:44:010101:37, расположенного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площадь Хлебная пристань,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1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изменить на зону ПК-4 </w:t>
      </w:r>
      <w:r w:rsidRPr="00CE6B11">
        <w:rPr>
          <w:rFonts w:ascii="Times New Roman" w:hAnsi="Times New Roman"/>
          <w:sz w:val="24"/>
          <w:szCs w:val="24"/>
        </w:rPr>
        <w:t xml:space="preserve">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</w:rPr>
        <w:t>64: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44:050120, </w:t>
      </w:r>
      <w:r w:rsidRPr="00CE6B11">
        <w:rPr>
          <w:rFonts w:ascii="Times New Roman" w:hAnsi="Times New Roman"/>
          <w:sz w:val="24"/>
          <w:szCs w:val="24"/>
        </w:rPr>
        <w:t xml:space="preserve">площадью 82 кв. м,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примерно в 15 м по направлению на северо-восток от ориентира жилой дом, расположенного по адресу: г. Маркс, ул. Энгельса, д. 47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категория земель: земли населенных пунктов, отнесен к территориальной зоне </w:t>
      </w:r>
      <w:r w:rsidRPr="00CE6B11">
        <w:rPr>
          <w:rFonts w:ascii="Times New Roman" w:hAnsi="Times New Roman"/>
          <w:sz w:val="24"/>
          <w:szCs w:val="24"/>
        </w:rPr>
        <w:t>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изменить на зону </w:t>
      </w:r>
      <w:r w:rsidRPr="00CE6B11">
        <w:rPr>
          <w:rFonts w:ascii="Times New Roman" w:hAnsi="Times New Roman"/>
          <w:sz w:val="24"/>
          <w:szCs w:val="24"/>
        </w:rPr>
        <w:t>Ж-1 (зона индивидуальной жилой застройки)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64:44:010101:223, площадью 10 521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область, г Маркс, участок находится примерно в 130 м по направлению на север от ориентира жилой дом, расположенного за пределами участка, адрес ориентира: г. Маркс, ул. Коммунистическая, д. 38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</w:t>
      </w:r>
      <w:r w:rsidRPr="00CE6B11">
        <w:rPr>
          <w:rFonts w:ascii="Times New Roman" w:hAnsi="Times New Roman"/>
          <w:sz w:val="24"/>
          <w:szCs w:val="24"/>
        </w:rPr>
        <w:lastRenderedPageBreak/>
        <w:t>отнесен к территориальной зоне Ж-1 (зона индивидуальной жилой застройки), изменить на зону Р-1  (зона парков, скверов, бульваров)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64:44:010102:44, площадью 3516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область, г. Маркс, участок находится примерно в 15 м по направлению на север от ориентира жилой дом, расположенного за пределами участка, адрес ориентира: г. Маркс, ул. Коммунистическая, д. 48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ОД-3 (зона спортивного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FB1CE0">
        <w:rPr>
          <w:rFonts w:ascii="Times New Roman" w:hAnsi="Times New Roman"/>
          <w:sz w:val="24"/>
          <w:szCs w:val="24"/>
        </w:rPr>
        <w:t>64:44:100102</w:t>
      </w:r>
      <w:r w:rsidRPr="00CE6B11">
        <w:rPr>
          <w:rFonts w:ascii="Times New Roman" w:hAnsi="Times New Roman"/>
          <w:sz w:val="24"/>
          <w:szCs w:val="24"/>
        </w:rPr>
        <w:t>, площадью 500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примерно в 25 м по направлению на север от нежилого здания, расположенного по адресу: г. Маркс, пр. Ленина, д. 90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ТИ-2 </w:t>
      </w:r>
      <w:r w:rsidRPr="00CE6B11">
        <w:rPr>
          <w:rFonts w:ascii="Times New Roman" w:hAnsi="Times New Roman"/>
          <w:sz w:val="24"/>
          <w:szCs w:val="24"/>
        </w:rPr>
        <w:t>(зона транспортной инфраструктуры)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FB1CE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64:44:040104:36</w:t>
      </w:r>
      <w:r w:rsidRPr="00CE6B11">
        <w:rPr>
          <w:rFonts w:ascii="Times New Roman" w:hAnsi="Times New Roman"/>
          <w:sz w:val="24"/>
          <w:szCs w:val="24"/>
        </w:rPr>
        <w:t>, площадью 600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в 28 м на северо-восток от нежилого здания по ул. Энгельса, д. 27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Р-1  (зона парков, скверов, бульваров)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FB1CE0">
        <w:rPr>
          <w:rFonts w:ascii="Times New Roman" w:hAnsi="Times New Roman"/>
          <w:sz w:val="24"/>
          <w:szCs w:val="24"/>
          <w:shd w:val="clear" w:color="auto" w:fill="F8F9FA"/>
        </w:rPr>
        <w:t>64:44:040106:48</w:t>
      </w:r>
      <w:r w:rsidRPr="00CE6B11">
        <w:rPr>
          <w:rFonts w:ascii="Times New Roman" w:hAnsi="Times New Roman"/>
          <w:sz w:val="24"/>
          <w:szCs w:val="24"/>
        </w:rPr>
        <w:t>, площадью 12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 Маркс, примерно в 120 м по направлению на юго-восток от ориентира СШ №6, расположенного за пределам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участка, адрес ориентира: Саратовская область, г Маркс, ул. Куйбышева, д. 138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FB1CE0">
        <w:rPr>
          <w:rFonts w:ascii="Times New Roman" w:hAnsi="Times New Roman"/>
          <w:sz w:val="24"/>
          <w:szCs w:val="24"/>
          <w:shd w:val="clear" w:color="auto" w:fill="F8F9FA"/>
        </w:rPr>
        <w:t>64:44:040106:76</w:t>
      </w:r>
      <w:r w:rsidRPr="00CE6B11">
        <w:rPr>
          <w:rFonts w:ascii="Times New Roman" w:hAnsi="Times New Roman"/>
          <w:sz w:val="24"/>
          <w:szCs w:val="24"/>
        </w:rPr>
        <w:t>, площадью 258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примерно в 15 м по направлению на север от ориентира жилой дом, расположенного за пределами участка, адрес ориентира: 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Маркс, пр. Ленина, д.30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CE6B11">
        <w:rPr>
          <w:rFonts w:ascii="Times New Roman" w:hAnsi="Times New Roman"/>
          <w:sz w:val="24"/>
          <w:szCs w:val="24"/>
        </w:rPr>
        <w:t>отнесен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к 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FB1CE0">
        <w:rPr>
          <w:rFonts w:ascii="Times New Roman" w:hAnsi="Times New Roman"/>
          <w:sz w:val="24"/>
          <w:szCs w:val="24"/>
          <w:shd w:val="clear" w:color="auto" w:fill="F8F9FA"/>
        </w:rPr>
        <w:t>64:44:100101:270</w:t>
      </w:r>
      <w:r w:rsidRPr="00CE6B11">
        <w:rPr>
          <w:rFonts w:ascii="Times New Roman" w:hAnsi="Times New Roman"/>
          <w:sz w:val="24"/>
          <w:szCs w:val="24"/>
        </w:rPr>
        <w:t>, площадью 300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в 22 м на юго-восток от нежилого строения торгового павильона по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Ленина, д. 34 «Б»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Р-1  (зона парков, скверов, бульваров)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FB1CE0">
        <w:rPr>
          <w:rFonts w:ascii="Times New Roman" w:hAnsi="Times New Roman"/>
          <w:sz w:val="24"/>
          <w:szCs w:val="24"/>
          <w:shd w:val="clear" w:color="auto" w:fill="F8F9FA"/>
        </w:rPr>
        <w:t>64:44:100101:335</w:t>
      </w:r>
      <w:r w:rsidRPr="00FB1CE0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площадью 202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в 20 м на север от нежилого здания по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Ленина, д. 46 а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ПК-4 </w:t>
      </w:r>
      <w:r w:rsidRPr="00CE6B11">
        <w:rPr>
          <w:rFonts w:ascii="Times New Roman" w:hAnsi="Times New Roman"/>
          <w:sz w:val="24"/>
          <w:szCs w:val="24"/>
        </w:rPr>
        <w:t xml:space="preserve">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Р-1  (зона парков, скверов, бульваров)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64:44:110132:29</w:t>
      </w:r>
      <w:r w:rsidRPr="00CE6B11">
        <w:rPr>
          <w:rFonts w:ascii="Times New Roman" w:hAnsi="Times New Roman"/>
          <w:sz w:val="24"/>
          <w:szCs w:val="24"/>
        </w:rPr>
        <w:t>, площадью 350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Саратовская область, г Маркс, в 50 м на юг от жилого дома по </w:t>
      </w:r>
      <w:proofErr w:type="spell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 Ленина, д. 89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64:44:100102:1268</w:t>
      </w:r>
      <w:r w:rsidRPr="00CE6B11">
        <w:rPr>
          <w:rFonts w:ascii="Times New Roman" w:hAnsi="Times New Roman"/>
          <w:sz w:val="24"/>
          <w:szCs w:val="24"/>
        </w:rPr>
        <w:t>, площадью 2500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. Маркс, в 150 м на юго-запад от нежилого здания ДК «Кристалл» по </w:t>
      </w:r>
      <w:proofErr w:type="spellStart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sz w:val="24"/>
          <w:szCs w:val="24"/>
          <w:shd w:val="clear" w:color="auto" w:fill="FFFFFF"/>
        </w:rPr>
        <w:t xml:space="preserve"> Ленина, д. 117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ПК-3 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IV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100 м)),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ТИ-2 </w:t>
      </w:r>
      <w:r w:rsidRPr="00CE6B11">
        <w:rPr>
          <w:rFonts w:ascii="Times New Roman" w:hAnsi="Times New Roman"/>
          <w:sz w:val="24"/>
          <w:szCs w:val="24"/>
        </w:rPr>
        <w:t>(зона транспортной инфраструктуры)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64:44:120101:85</w:t>
      </w:r>
      <w:r w:rsidRPr="00CE6B11">
        <w:rPr>
          <w:rFonts w:ascii="Times New Roman" w:hAnsi="Times New Roman"/>
          <w:sz w:val="24"/>
          <w:szCs w:val="24"/>
        </w:rPr>
        <w:t>, площадью 6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г Маркс, в 50 м на северо-запад от жилого дома по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пр-кту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Строителей, д. 3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</w:t>
      </w:r>
      <w:r w:rsidRPr="00CE6B11">
        <w:rPr>
          <w:rFonts w:ascii="Times New Roman" w:hAnsi="Times New Roman"/>
          <w:sz w:val="24"/>
          <w:szCs w:val="24"/>
        </w:rPr>
        <w:lastRenderedPageBreak/>
        <w:t xml:space="preserve">территориальной зоне ОД-1  (зона административно-делового назначения и коммерческого назначения),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64:44:030112:757</w:t>
      </w:r>
      <w:r w:rsidRPr="00CE6B11">
        <w:rPr>
          <w:rFonts w:ascii="Times New Roman" w:hAnsi="Times New Roman"/>
          <w:sz w:val="24"/>
          <w:szCs w:val="24"/>
        </w:rPr>
        <w:t>, площадью 1400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обл., г Маркс, примерно в 120 м по направлению на юго-восток от жилого дома, расположенного по адресу: г. Маркс, 6-й Сосновый проезд, д. 3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двум территориальным зонам Ж-1 (зона индивидуальной жилой застройки) и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64:44:010107</w:t>
      </w:r>
      <w:r w:rsidRPr="00CE6B11">
        <w:rPr>
          <w:rFonts w:ascii="Times New Roman" w:hAnsi="Times New Roman"/>
          <w:sz w:val="24"/>
          <w:szCs w:val="24"/>
        </w:rPr>
        <w:t>, площадью 1085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обл., г Маркс, примерно в 10 м от жилого дома, расположенного по адресу: г. Маркс, ул. 4-я линия, д. 3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Ж-3 (зона </w:t>
      </w:r>
      <w:proofErr w:type="spellStart"/>
      <w:r w:rsidRPr="00CE6B11">
        <w:rPr>
          <w:rFonts w:ascii="Times New Roman" w:hAnsi="Times New Roman"/>
          <w:sz w:val="24"/>
          <w:szCs w:val="24"/>
        </w:rPr>
        <w:t>среднеэтажной</w:t>
      </w:r>
      <w:proofErr w:type="spellEnd"/>
      <w:r w:rsidRPr="00CE6B11">
        <w:rPr>
          <w:rFonts w:ascii="Times New Roman" w:hAnsi="Times New Roman"/>
          <w:sz w:val="24"/>
          <w:szCs w:val="24"/>
        </w:rPr>
        <w:t xml:space="preserve"> жилой застройки от 5  до 8 этажей) изменить на зону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ПК-4 </w:t>
      </w:r>
      <w:r w:rsidRPr="00CE6B11">
        <w:rPr>
          <w:rFonts w:ascii="Times New Roman" w:hAnsi="Times New Roman"/>
          <w:sz w:val="24"/>
          <w:szCs w:val="24"/>
        </w:rPr>
        <w:t xml:space="preserve">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64:44:030103:565</w:t>
      </w:r>
      <w:r w:rsidRPr="00CE6B11">
        <w:rPr>
          <w:rFonts w:ascii="Times New Roman" w:hAnsi="Times New Roman"/>
          <w:sz w:val="24"/>
          <w:szCs w:val="24"/>
        </w:rPr>
        <w:t>, площадью 133222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область, г. Маркс, примерно в 300 м от д. 2 по ул. Лаврова по направлению на север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разделенный на 160 земельных участков, отнесен к территориальной зоне Ж-5 (зона перспективного развития индивидуальной жилой застройки), изменить на зону Ж-1 (зона индивидуальной жилой застройки) согласно контуров существующих земельных участков и на зону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6B11">
        <w:rPr>
          <w:rFonts w:ascii="Times New Roman" w:hAnsi="Times New Roman"/>
          <w:sz w:val="24"/>
          <w:szCs w:val="24"/>
        </w:rPr>
        <w:t>территории общего пользования)) под автомобильные дороги (улицы)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земельных участков </w:t>
      </w:r>
      <w:r w:rsidRPr="00CE6B11">
        <w:rPr>
          <w:rFonts w:ascii="Times New Roman" w:hAnsi="Times New Roman"/>
          <w:sz w:val="24"/>
          <w:szCs w:val="24"/>
        </w:rPr>
        <w:t xml:space="preserve">с кадастровыми номерами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64:44:020101:1425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64:44:020101:1424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64:44:020101:1423, 64:44:020101:1422, 64:44:020101:1421, 64:44:020101:1420, 64:44:020101:1431, 64:44:020101:1430, 64:44:020101:1429, 64:44:020101:1428, 64:44:020101:1416, 64:44:020101:1417, 64:44:020101:1432, 64:44:020101</w:t>
      </w:r>
      <w:proofErr w:type="gramEnd"/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  <w:proofErr w:type="gramStart"/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1415, 64:44:020101:358</w:t>
      </w:r>
      <w:r w:rsidRPr="00CE6B11">
        <w:rPr>
          <w:rFonts w:ascii="Times New Roman" w:hAnsi="Times New Roman"/>
          <w:sz w:val="24"/>
          <w:szCs w:val="24"/>
        </w:rPr>
        <w:t>, категория земель: земли населенных пунктов, отнесены к территориальной зоне Ж-5 (зона перспективного развития индивидуальной жилой застройки), изменить на зону Ж-1 (зона индивидуальной жилой застройки) согласно контуров существующих земельных участков и на зону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 под автомобильные дороги (улицы)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земельных участков </w:t>
      </w:r>
      <w:r w:rsidRPr="00CE6B11">
        <w:rPr>
          <w:rFonts w:ascii="Times New Roman" w:hAnsi="Times New Roman"/>
          <w:sz w:val="24"/>
          <w:szCs w:val="24"/>
        </w:rPr>
        <w:t xml:space="preserve">с кадастровыми номерами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64:44:020101:312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64:44:020101:313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64:44:020101:1143, 64:44:020101:1183, 64:44:020101:310, 64:44:020101:311, 64:44:020101:1161, 64:44:020101:1162, 64:44:020101:1163, 64:44:020101:1164, </w:t>
      </w:r>
      <w:r w:rsidRPr="00CE6B11">
        <w:rPr>
          <w:rFonts w:ascii="Times New Roman" w:hAnsi="Times New Roman"/>
          <w:sz w:val="24"/>
          <w:szCs w:val="24"/>
        </w:rPr>
        <w:t>категория земель: земли населенных пунктов, отнесены к территориальной зоне Ж-5 (зона перспективного развития индивидуальной жилой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застройки), изменить на зону Ж-1 (зона индивидуальной жилой застройки) согласно контуров существующих земельных участков и на зону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 под автомобильные дороги (улицы)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6B11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CE6B11">
        <w:rPr>
          <w:rFonts w:ascii="Times New Roman" w:hAnsi="Times New Roman"/>
          <w:sz w:val="24"/>
          <w:szCs w:val="24"/>
        </w:rPr>
        <w:t>территориальной зоны СХ-2 (зона садов) в</w:t>
      </w:r>
      <w:r w:rsidRPr="00CE6B11">
        <w:rPr>
          <w:rFonts w:ascii="Times New Roman" w:hAnsi="Times New Roman"/>
          <w:spacing w:val="21"/>
          <w:w w:val="101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</w:rPr>
        <w:t>части</w:t>
      </w:r>
      <w:r w:rsidRPr="00CE6B11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</w:rPr>
        <w:t xml:space="preserve">исключения из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гл. 11 ч.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CE6B11">
        <w:rPr>
          <w:rFonts w:ascii="Times New Roman" w:hAnsi="Times New Roman"/>
          <w:sz w:val="24"/>
          <w:szCs w:val="24"/>
        </w:rPr>
        <w:t xml:space="preserve"> Правил землепользования и застройки муниципального образования город Маркс;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64:44:100101:1697, площадью 3060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пр-кт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Строителей,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18г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  <w:shd w:val="clear" w:color="auto" w:fill="F8F9FA"/>
        </w:rPr>
        <w:t>64:44:100102</w:t>
      </w:r>
      <w:r w:rsidRPr="00CE6B11">
        <w:rPr>
          <w:rFonts w:ascii="Times New Roman" w:hAnsi="Times New Roman"/>
          <w:sz w:val="24"/>
          <w:szCs w:val="24"/>
        </w:rPr>
        <w:t>, площадью 495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обл., г Маркс, примерно в 10 м от нежилого здания, расположенного по адресу: г. Маркс, пр. Ленина, д. 90А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CE6B11">
        <w:rPr>
          <w:rFonts w:ascii="Times New Roman" w:hAnsi="Times New Roman"/>
          <w:sz w:val="24"/>
          <w:szCs w:val="24"/>
        </w:rPr>
        <w:t>отнесен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к двум территориальным зонам ОД-1  (зона административно-делового назначения и коммерческого назначения) и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пользования)), изменить на зону ОД-1  (зона административно-делового назначения и коммерческого назначения)</w:t>
      </w:r>
      <w:r w:rsidRPr="00CE6B11">
        <w:rPr>
          <w:rFonts w:ascii="Times New Roman" w:hAnsi="Times New Roman"/>
          <w:sz w:val="24"/>
          <w:szCs w:val="24"/>
          <w:lang w:eastAsia="ar-SA"/>
        </w:rPr>
        <w:t>;</w:t>
      </w:r>
    </w:p>
    <w:p w:rsidR="006E1795" w:rsidRPr="00CE6B11" w:rsidRDefault="006E1795" w:rsidP="006E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B11">
        <w:rPr>
          <w:rFonts w:ascii="Times New Roman" w:hAnsi="Times New Roman"/>
          <w:sz w:val="24"/>
          <w:szCs w:val="24"/>
        </w:rPr>
        <w:t>- т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ерриториальных зон </w:t>
      </w:r>
      <w:r w:rsidRPr="00CE6B11">
        <w:rPr>
          <w:rFonts w:ascii="Times New Roman" w:hAnsi="Times New Roman"/>
          <w:sz w:val="24"/>
          <w:szCs w:val="24"/>
        </w:rPr>
        <w:t>Ж-1 (зона индивидуальной жилой застройки) и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 xml:space="preserve">(зона публичного использования (сложившееся территории общего пользования)),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в кадастровом </w:t>
      </w:r>
      <w:r w:rsidRPr="00CE6B11"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квартале </w:t>
      </w:r>
      <w:r w:rsidRPr="00CE6B11">
        <w:rPr>
          <w:rFonts w:ascii="Times New Roman" w:hAnsi="Times New Roman"/>
          <w:sz w:val="24"/>
          <w:szCs w:val="24"/>
        </w:rPr>
        <w:t>64:44:030112,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перевести в единую территориальную зону </w:t>
      </w:r>
      <w:r w:rsidRPr="00CE6B11">
        <w:rPr>
          <w:rFonts w:ascii="Times New Roman" w:hAnsi="Times New Roman"/>
          <w:sz w:val="24"/>
          <w:szCs w:val="24"/>
        </w:rPr>
        <w:t>Ж-1 (зона индивидуальной жилой застройки)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исключив проезд, поскольку </w:t>
      </w:r>
      <w:r w:rsidRPr="00CE6B11">
        <w:rPr>
          <w:rFonts w:ascii="Times New Roman" w:hAnsi="Times New Roman"/>
          <w:sz w:val="24"/>
          <w:szCs w:val="24"/>
        </w:rPr>
        <w:t xml:space="preserve">существует земельный участок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64:44:030112:1299</w:t>
      </w:r>
      <w:r w:rsidRPr="00CE6B11">
        <w:rPr>
          <w:rFonts w:ascii="Times New Roman" w:hAnsi="Times New Roman"/>
          <w:color w:val="000000"/>
          <w:sz w:val="24"/>
          <w:szCs w:val="24"/>
        </w:rPr>
        <w:t>, площадью: 700 кв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Российская Федерация, Саратовская область, Марксовский муниципальный район, городское поселение город Маркс,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Маркс, ул. 2-я Сосновая, </w:t>
      </w:r>
      <w:proofErr w:type="spell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/у 33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color w:val="000000"/>
          <w:sz w:val="24"/>
          <w:szCs w:val="24"/>
        </w:rPr>
        <w:t>категория земель: земли населенных пунктов, вид разрешенного использования: для строительства индивидуального жилого дома</w:t>
      </w:r>
      <w:r w:rsidRPr="00CE6B11">
        <w:rPr>
          <w:rFonts w:ascii="Times New Roman" w:hAnsi="Times New Roman"/>
          <w:sz w:val="24"/>
          <w:szCs w:val="24"/>
        </w:rPr>
        <w:t xml:space="preserve">; </w:t>
      </w:r>
    </w:p>
    <w:p w:rsidR="006E1795" w:rsidRPr="00CE6B11" w:rsidRDefault="006E1795" w:rsidP="006E1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E6B11">
        <w:rPr>
          <w:rFonts w:ascii="Times New Roman" w:hAnsi="Times New Roman"/>
          <w:sz w:val="24"/>
          <w:szCs w:val="24"/>
        </w:rPr>
        <w:t>- т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ерриториальной зоны </w:t>
      </w:r>
      <w:r w:rsidRPr="00CE6B11">
        <w:rPr>
          <w:rFonts w:ascii="Times New Roman" w:hAnsi="Times New Roman"/>
          <w:sz w:val="24"/>
          <w:szCs w:val="24"/>
        </w:rPr>
        <w:t xml:space="preserve">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перевести в территориальную зону </w:t>
      </w:r>
      <w:r w:rsidRPr="00CE6B11">
        <w:rPr>
          <w:rFonts w:ascii="Times New Roman" w:hAnsi="Times New Roman"/>
          <w:sz w:val="24"/>
          <w:szCs w:val="24"/>
        </w:rPr>
        <w:t>ТИ-1 (зона объектов коммунальной инженерной инфраструктуры)</w:t>
      </w:r>
      <w:r w:rsidRPr="00CE6B11">
        <w:rPr>
          <w:rFonts w:ascii="Times New Roman" w:hAnsi="Times New Roman"/>
          <w:color w:val="000000"/>
          <w:sz w:val="24"/>
          <w:szCs w:val="24"/>
        </w:rPr>
        <w:t>, согласно существующего</w:t>
      </w:r>
      <w:r w:rsidRPr="00CE6B11">
        <w:rPr>
          <w:rFonts w:ascii="Times New Roman" w:hAnsi="Times New Roman"/>
          <w:sz w:val="24"/>
          <w:szCs w:val="24"/>
        </w:rPr>
        <w:t xml:space="preserve"> земельного участка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64:44:090101:545</w:t>
      </w:r>
      <w:r w:rsidRPr="00CE6B11">
        <w:rPr>
          <w:rFonts w:ascii="Times New Roman" w:hAnsi="Times New Roman"/>
          <w:color w:val="000000"/>
          <w:sz w:val="24"/>
          <w:szCs w:val="24"/>
        </w:rPr>
        <w:t>, площадью: 13205 кв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обл.,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ул. Мамина, водозабор №4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категория земель: земли населенных пунктов, вид разрешенного использования: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водозабора №4</w:t>
      </w:r>
      <w:r w:rsidRPr="00CE6B11">
        <w:rPr>
          <w:rFonts w:ascii="Times New Roman" w:hAnsi="Times New Roman"/>
          <w:sz w:val="24"/>
          <w:szCs w:val="24"/>
        </w:rPr>
        <w:t>;</w:t>
      </w:r>
    </w:p>
    <w:p w:rsidR="006E1795" w:rsidRPr="00CE6B11" w:rsidRDefault="006E1795" w:rsidP="006E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B11">
        <w:rPr>
          <w:rFonts w:ascii="Times New Roman" w:hAnsi="Times New Roman"/>
          <w:sz w:val="24"/>
          <w:szCs w:val="24"/>
        </w:rPr>
        <w:t>- т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ерриториальных зон </w:t>
      </w:r>
      <w:r w:rsidRPr="00CE6B11">
        <w:rPr>
          <w:rFonts w:ascii="Times New Roman" w:hAnsi="Times New Roman"/>
          <w:sz w:val="24"/>
          <w:szCs w:val="24"/>
        </w:rPr>
        <w:t>Р-2 (зона зеленых насаждений общего пользования) и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 перевести в единую территориальную зону 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(сложившееся территории общего пользования))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, согласно </w:t>
      </w:r>
      <w:r w:rsidRPr="00CE6B11">
        <w:rPr>
          <w:rFonts w:ascii="Times New Roman" w:hAnsi="Times New Roman"/>
          <w:sz w:val="24"/>
          <w:szCs w:val="24"/>
        </w:rPr>
        <w:t xml:space="preserve">существующего земельного участка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с кадастровым номером </w:t>
      </w:r>
      <w:r w:rsidRPr="00CE6B11">
        <w:rPr>
          <w:rFonts w:ascii="Times New Roman" w:hAnsi="Times New Roman"/>
          <w:sz w:val="24"/>
          <w:szCs w:val="24"/>
        </w:rPr>
        <w:t>64:44:020101:1144</w:t>
      </w:r>
      <w:r w:rsidRPr="00CE6B11">
        <w:rPr>
          <w:rFonts w:ascii="Times New Roman" w:hAnsi="Times New Roman"/>
          <w:color w:val="000000"/>
          <w:sz w:val="24"/>
          <w:szCs w:val="24"/>
        </w:rPr>
        <w:t>, площадью: 13239 кв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</w:rPr>
        <w:t xml:space="preserve">, расположенного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Саратовская область, </w:t>
      </w:r>
      <w:proofErr w:type="gramStart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Маркс, примерно в 90 м по направлению на север от ориентира нежилое здание, расположенное за пределами участка, адрес ориентира: г. Маркс, ул. Кирова, дом 4</w:t>
      </w:r>
      <w:r w:rsidRPr="00CE6B11">
        <w:rPr>
          <w:rFonts w:ascii="Times New Roman" w:hAnsi="Times New Roman"/>
          <w:sz w:val="24"/>
          <w:szCs w:val="24"/>
        </w:rPr>
        <w:t xml:space="preserve">, </w:t>
      </w:r>
      <w:r w:rsidRPr="00CE6B11">
        <w:rPr>
          <w:rFonts w:ascii="Times New Roman" w:hAnsi="Times New Roman"/>
          <w:color w:val="000000"/>
          <w:sz w:val="24"/>
          <w:szCs w:val="24"/>
        </w:rPr>
        <w:t>категория земель: земли населенных пунктов, вид разрешенного использования: для строительства теплиц</w:t>
      </w:r>
      <w:r w:rsidRPr="00CE6B11">
        <w:rPr>
          <w:rFonts w:ascii="Times New Roman" w:hAnsi="Times New Roman"/>
          <w:sz w:val="24"/>
          <w:szCs w:val="24"/>
        </w:rPr>
        <w:t>;</w:t>
      </w:r>
    </w:p>
    <w:p w:rsidR="00F7357C" w:rsidRPr="00CE6B11" w:rsidRDefault="006E1795" w:rsidP="006E1795">
      <w:pPr>
        <w:keepNext/>
        <w:widowControl w:val="0"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hAnsi="Times New Roman"/>
          <w:bCs/>
          <w:sz w:val="24"/>
          <w:szCs w:val="24"/>
        </w:rPr>
        <w:t>-</w:t>
      </w:r>
      <w:r w:rsidRPr="00CE6B11">
        <w:rPr>
          <w:rFonts w:ascii="Times New Roman" w:hAnsi="Times New Roman"/>
          <w:sz w:val="24"/>
          <w:szCs w:val="24"/>
        </w:rPr>
        <w:t xml:space="preserve"> </w:t>
      </w:r>
      <w:r w:rsidRPr="00CE6B11">
        <w:rPr>
          <w:rFonts w:ascii="Times New Roman" w:hAnsi="Times New Roman"/>
          <w:sz w:val="24"/>
          <w:szCs w:val="24"/>
          <w:lang w:eastAsia="ar-SA"/>
        </w:rPr>
        <w:t xml:space="preserve">земельного участка в кадастровом квартале </w:t>
      </w:r>
      <w:r w:rsidRPr="00CE6B11">
        <w:rPr>
          <w:rFonts w:ascii="Times New Roman" w:hAnsi="Times New Roman"/>
          <w:sz w:val="24"/>
          <w:szCs w:val="24"/>
        </w:rPr>
        <w:t>64:44:050108, площадью 86 кв. м</w:t>
      </w:r>
      <w:r w:rsidR="001B1AC0" w:rsidRPr="00CE6B11">
        <w:rPr>
          <w:rFonts w:ascii="Times New Roman" w:hAnsi="Times New Roman"/>
          <w:sz w:val="24"/>
          <w:szCs w:val="24"/>
        </w:rPr>
        <w:t>,</w:t>
      </w:r>
      <w:r w:rsidRPr="00CE6B1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B1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по адресу: </w:t>
      </w:r>
      <w:r w:rsidRPr="00CE6B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Саратовская область, г. Маркс, в 10 м. от ул. Интернациональная, д. 1</w:t>
      </w:r>
      <w:r w:rsidRPr="00CE6B11">
        <w:rPr>
          <w:rFonts w:ascii="Times New Roman" w:hAnsi="Times New Roman"/>
          <w:sz w:val="24"/>
          <w:szCs w:val="24"/>
        </w:rPr>
        <w:t xml:space="preserve">, категория земель: земли населенных пунктов, отнесен к территориальной зоне </w:t>
      </w:r>
      <w:r w:rsidRPr="00CE6B11">
        <w:rPr>
          <w:rFonts w:ascii="Times New Roman" w:hAnsi="Times New Roman"/>
          <w:color w:val="000000"/>
          <w:sz w:val="24"/>
          <w:szCs w:val="24"/>
        </w:rPr>
        <w:t xml:space="preserve">ОП </w:t>
      </w:r>
      <w:r w:rsidRPr="00CE6B11">
        <w:rPr>
          <w:rFonts w:ascii="Times New Roman" w:hAnsi="Times New Roman"/>
          <w:sz w:val="24"/>
          <w:szCs w:val="24"/>
        </w:rPr>
        <w:t>(зона публичного использования (</w:t>
      </w:r>
      <w:proofErr w:type="gramStart"/>
      <w:r w:rsidRPr="00CE6B11">
        <w:rPr>
          <w:rFonts w:ascii="Times New Roman" w:hAnsi="Times New Roman"/>
          <w:sz w:val="24"/>
          <w:szCs w:val="24"/>
        </w:rPr>
        <w:t>сложившееся</w:t>
      </w:r>
      <w:proofErr w:type="gramEnd"/>
      <w:r w:rsidRPr="00CE6B11">
        <w:rPr>
          <w:rFonts w:ascii="Times New Roman" w:hAnsi="Times New Roman"/>
          <w:sz w:val="24"/>
          <w:szCs w:val="24"/>
        </w:rPr>
        <w:t xml:space="preserve"> территории общего пользования)), изменить на зону ПК-4 (зона производственно-коммунальных объектов </w:t>
      </w:r>
      <w:r w:rsidRPr="00CE6B11">
        <w:rPr>
          <w:rFonts w:ascii="Times New Roman" w:hAnsi="Times New Roman"/>
          <w:sz w:val="24"/>
          <w:szCs w:val="24"/>
          <w:lang w:val="en-US"/>
        </w:rPr>
        <w:t>V</w:t>
      </w:r>
      <w:r w:rsidRPr="00CE6B11">
        <w:rPr>
          <w:rFonts w:ascii="Times New Roman" w:hAnsi="Times New Roman"/>
          <w:sz w:val="24"/>
          <w:szCs w:val="24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CE6B11">
          <w:rPr>
            <w:rFonts w:ascii="Times New Roman" w:hAnsi="Times New Roman"/>
            <w:sz w:val="24"/>
            <w:szCs w:val="24"/>
          </w:rPr>
          <w:t>50 м</w:t>
        </w:r>
      </w:smartTag>
      <w:r w:rsidRPr="00CE6B11">
        <w:rPr>
          <w:rFonts w:ascii="Times New Roman" w:hAnsi="Times New Roman"/>
          <w:sz w:val="24"/>
          <w:szCs w:val="24"/>
        </w:rPr>
        <w:t>))</w:t>
      </w:r>
      <w:r w:rsidRPr="00CE6B11">
        <w:rPr>
          <w:rFonts w:ascii="Times New Roman" w:hAnsi="Times New Roman"/>
          <w:sz w:val="24"/>
          <w:szCs w:val="24"/>
          <w:lang w:eastAsia="ar-SA"/>
        </w:rPr>
        <w:t>.</w:t>
      </w:r>
    </w:p>
    <w:bookmarkEnd w:id="0"/>
    <w:p w:rsidR="00AE17E8" w:rsidRPr="00CE6B11" w:rsidRDefault="00AE17E8" w:rsidP="00AE17E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официального опубликования.</w:t>
      </w:r>
    </w:p>
    <w:p w:rsidR="00007974" w:rsidRPr="00CE6B11" w:rsidRDefault="00AE17E8" w:rsidP="00AE17E8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7974" w:rsidRPr="00CE6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подлежит опубликованию в газете </w:t>
      </w:r>
      <w:r w:rsidR="00007974" w:rsidRPr="00CE6B11">
        <w:rPr>
          <w:rFonts w:ascii="Times New Roman" w:eastAsia="Calibri" w:hAnsi="Times New Roman"/>
          <w:sz w:val="24"/>
          <w:szCs w:val="24"/>
        </w:rPr>
        <w:t>МУП ЕРМ СМИ «Воложка» и размещению на официальном сайте муниципального образования город Маркс.</w:t>
      </w:r>
    </w:p>
    <w:p w:rsidR="00AE17E8" w:rsidRPr="00CE6B11" w:rsidRDefault="00AE17E8" w:rsidP="0000797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E8" w:rsidRPr="00CE6B11" w:rsidRDefault="00AE17E8" w:rsidP="0000797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E7" w:rsidRPr="00CE6B11" w:rsidRDefault="00A968E7" w:rsidP="00007974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8E7" w:rsidRPr="00AC4118" w:rsidRDefault="00AE17E8" w:rsidP="00AE17E8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</w:t>
      </w:r>
      <w:r w:rsidR="00A968E7"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  <w:r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968E7" w:rsidRPr="00CE6B11" w:rsidRDefault="00A968E7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E17E8"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бразования</w:t>
      </w:r>
      <w:r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г</w:t>
      </w:r>
      <w:r w:rsidR="00AE17E8"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ород</w:t>
      </w:r>
      <w:r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Маркс                                                                         </w:t>
      </w:r>
      <w:r w:rsidR="00FF1967"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Г. </w:t>
      </w:r>
      <w:proofErr w:type="spellStart"/>
      <w:r w:rsidRPr="00AC4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Коштаненков</w:t>
      </w:r>
      <w:proofErr w:type="spellEnd"/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194D" w:rsidRPr="00CE6B11" w:rsidRDefault="00F0194D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D48" w:rsidRPr="00CE6B11" w:rsidRDefault="00AE17E8" w:rsidP="00A968E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968E7" w:rsidRPr="00CE6B11" w:rsidRDefault="00A968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68E7" w:rsidRPr="00CE6B11" w:rsidSect="00490875">
      <w:footerReference w:type="default" r:id="rId11"/>
      <w:pgSz w:w="11906" w:h="16838"/>
      <w:pgMar w:top="284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CF" w:rsidRDefault="00DB5CCF" w:rsidP="00362EE4">
      <w:pPr>
        <w:spacing w:after="0" w:line="240" w:lineRule="auto"/>
      </w:pPr>
      <w:r>
        <w:separator/>
      </w:r>
    </w:p>
  </w:endnote>
  <w:endnote w:type="continuationSeparator" w:id="0">
    <w:p w:rsidR="00DB5CCF" w:rsidRDefault="00DB5CCF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CF" w:rsidRDefault="00DB5CCF" w:rsidP="00362EE4">
      <w:pPr>
        <w:spacing w:after="0" w:line="240" w:lineRule="auto"/>
      </w:pPr>
      <w:r>
        <w:separator/>
      </w:r>
    </w:p>
  </w:footnote>
  <w:footnote w:type="continuationSeparator" w:id="0">
    <w:p w:rsidR="00DB5CCF" w:rsidRDefault="00DB5CCF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32EC0"/>
    <w:rsid w:val="00077AD1"/>
    <w:rsid w:val="000837F6"/>
    <w:rsid w:val="000D4D4F"/>
    <w:rsid w:val="000E6EE6"/>
    <w:rsid w:val="00100DAA"/>
    <w:rsid w:val="00102143"/>
    <w:rsid w:val="00111438"/>
    <w:rsid w:val="00133467"/>
    <w:rsid w:val="001B1AC0"/>
    <w:rsid w:val="0028065E"/>
    <w:rsid w:val="0029329B"/>
    <w:rsid w:val="002B0935"/>
    <w:rsid w:val="002C7B33"/>
    <w:rsid w:val="003027E1"/>
    <w:rsid w:val="00315A00"/>
    <w:rsid w:val="00335993"/>
    <w:rsid w:val="00362EE4"/>
    <w:rsid w:val="00380931"/>
    <w:rsid w:val="003A6500"/>
    <w:rsid w:val="00436C02"/>
    <w:rsid w:val="00490875"/>
    <w:rsid w:val="004D5351"/>
    <w:rsid w:val="00511D08"/>
    <w:rsid w:val="00545BA6"/>
    <w:rsid w:val="0054672B"/>
    <w:rsid w:val="00573D04"/>
    <w:rsid w:val="00575452"/>
    <w:rsid w:val="005A6445"/>
    <w:rsid w:val="005C3E19"/>
    <w:rsid w:val="00626132"/>
    <w:rsid w:val="006701C8"/>
    <w:rsid w:val="00671161"/>
    <w:rsid w:val="00692B31"/>
    <w:rsid w:val="00693780"/>
    <w:rsid w:val="006B3DF0"/>
    <w:rsid w:val="006E1795"/>
    <w:rsid w:val="007051A3"/>
    <w:rsid w:val="00712A06"/>
    <w:rsid w:val="00720BC6"/>
    <w:rsid w:val="00754D7D"/>
    <w:rsid w:val="00765AD2"/>
    <w:rsid w:val="00774F4D"/>
    <w:rsid w:val="00782204"/>
    <w:rsid w:val="007E30C8"/>
    <w:rsid w:val="00802154"/>
    <w:rsid w:val="00806757"/>
    <w:rsid w:val="00806E75"/>
    <w:rsid w:val="008107AC"/>
    <w:rsid w:val="00812D0D"/>
    <w:rsid w:val="00820ADD"/>
    <w:rsid w:val="008417F7"/>
    <w:rsid w:val="00863006"/>
    <w:rsid w:val="0087347A"/>
    <w:rsid w:val="00875288"/>
    <w:rsid w:val="008E4F26"/>
    <w:rsid w:val="00906E69"/>
    <w:rsid w:val="00922DE6"/>
    <w:rsid w:val="00957A53"/>
    <w:rsid w:val="00972873"/>
    <w:rsid w:val="0097479A"/>
    <w:rsid w:val="00994BB3"/>
    <w:rsid w:val="009C35F9"/>
    <w:rsid w:val="009C569A"/>
    <w:rsid w:val="00A37040"/>
    <w:rsid w:val="00A41C33"/>
    <w:rsid w:val="00A45FCB"/>
    <w:rsid w:val="00A46ADE"/>
    <w:rsid w:val="00A54D0A"/>
    <w:rsid w:val="00A739A5"/>
    <w:rsid w:val="00A92E1A"/>
    <w:rsid w:val="00A968E7"/>
    <w:rsid w:val="00AA74E5"/>
    <w:rsid w:val="00AB1F02"/>
    <w:rsid w:val="00AC0BA6"/>
    <w:rsid w:val="00AC3204"/>
    <w:rsid w:val="00AC3A3C"/>
    <w:rsid w:val="00AC4118"/>
    <w:rsid w:val="00AE17E8"/>
    <w:rsid w:val="00AF4F06"/>
    <w:rsid w:val="00B030DE"/>
    <w:rsid w:val="00B20BD3"/>
    <w:rsid w:val="00B26075"/>
    <w:rsid w:val="00B533F1"/>
    <w:rsid w:val="00B63531"/>
    <w:rsid w:val="00BA43D0"/>
    <w:rsid w:val="00BB0D48"/>
    <w:rsid w:val="00BD0AF9"/>
    <w:rsid w:val="00BE6E9F"/>
    <w:rsid w:val="00BF0327"/>
    <w:rsid w:val="00C11AFE"/>
    <w:rsid w:val="00C35878"/>
    <w:rsid w:val="00C41A47"/>
    <w:rsid w:val="00C64834"/>
    <w:rsid w:val="00C85903"/>
    <w:rsid w:val="00C9462E"/>
    <w:rsid w:val="00CA2A6A"/>
    <w:rsid w:val="00CA7C25"/>
    <w:rsid w:val="00CB46AB"/>
    <w:rsid w:val="00CC6167"/>
    <w:rsid w:val="00CE6B11"/>
    <w:rsid w:val="00CF01FF"/>
    <w:rsid w:val="00CF27B1"/>
    <w:rsid w:val="00CF65A3"/>
    <w:rsid w:val="00D403C7"/>
    <w:rsid w:val="00D44B11"/>
    <w:rsid w:val="00D44EE7"/>
    <w:rsid w:val="00D649ED"/>
    <w:rsid w:val="00D67FAB"/>
    <w:rsid w:val="00D80361"/>
    <w:rsid w:val="00DA12F3"/>
    <w:rsid w:val="00DA3315"/>
    <w:rsid w:val="00DB4BC8"/>
    <w:rsid w:val="00DB5CCF"/>
    <w:rsid w:val="00DC509B"/>
    <w:rsid w:val="00DE247F"/>
    <w:rsid w:val="00E13031"/>
    <w:rsid w:val="00E3234F"/>
    <w:rsid w:val="00E7055E"/>
    <w:rsid w:val="00E86B60"/>
    <w:rsid w:val="00E90B99"/>
    <w:rsid w:val="00EB1088"/>
    <w:rsid w:val="00EE68A9"/>
    <w:rsid w:val="00F0194D"/>
    <w:rsid w:val="00F4687F"/>
    <w:rsid w:val="00F47C46"/>
    <w:rsid w:val="00F703DA"/>
    <w:rsid w:val="00F7357C"/>
    <w:rsid w:val="00F82380"/>
    <w:rsid w:val="00F85860"/>
    <w:rsid w:val="00FA6E43"/>
    <w:rsid w:val="00FB1CE0"/>
    <w:rsid w:val="00FF084D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C11AFE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C11AF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117</cp:revision>
  <cp:lastPrinted>2020-12-15T05:16:00Z</cp:lastPrinted>
  <dcterms:created xsi:type="dcterms:W3CDTF">2016-12-26T09:24:00Z</dcterms:created>
  <dcterms:modified xsi:type="dcterms:W3CDTF">2020-12-15T05:19:00Z</dcterms:modified>
</cp:coreProperties>
</file>