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5" w:rsidRPr="009C101E" w:rsidRDefault="00B26075" w:rsidP="00F6452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9C101E" w:rsidRDefault="00B26075" w:rsidP="00F6452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F64524" w:rsidRDefault="00F64524" w:rsidP="00F645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524" w:rsidRDefault="00F64524" w:rsidP="00F645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9C101E" w:rsidRDefault="00B26075" w:rsidP="00F645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4524" w:rsidRDefault="00F64524" w:rsidP="009C101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9C101E" w:rsidRDefault="00B26075" w:rsidP="009C101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C101E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26.06.2020 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A6445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C101E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</w:t>
      </w:r>
    </w:p>
    <w:p w:rsidR="00B26075" w:rsidRPr="009C101E" w:rsidRDefault="00B26075" w:rsidP="009C101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1E" w:rsidRPr="009C101E" w:rsidRDefault="00C8391E" w:rsidP="009C101E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9C101E" w:rsidRDefault="00B26075" w:rsidP="009C101E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2873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Правил</w:t>
      </w:r>
      <w:r w:rsidR="009C569A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</w:t>
      </w:r>
      <w:r w:rsidR="00F85860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 Саратовской области от 22 декабря 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5860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F85860" w:rsidRPr="009C1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</w:p>
    <w:p w:rsidR="00CF4021" w:rsidRPr="009C101E" w:rsidRDefault="00CF4021" w:rsidP="009C101E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9C101E" w:rsidRDefault="00B26075" w:rsidP="009C101E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9C101E" w:rsidRDefault="00B26075" w:rsidP="009C101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C10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 32</w:t>
        </w:r>
      </w:hyperlink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C10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9" w:history="1">
        <w:r w:rsidRPr="009C10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9C10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9C101E" w:rsidRDefault="00E7055E" w:rsidP="009C101E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9C101E" w:rsidRDefault="00B26075" w:rsidP="009C101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9C101E" w:rsidRDefault="00B26075" w:rsidP="009C101E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9C101E" w:rsidRDefault="00B26075" w:rsidP="009C101E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85860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5B6E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60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г. № 264 (с изменениями</w:t>
      </w:r>
      <w:r w:rsidR="00C85903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6E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55E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22B5" w:rsidRPr="009C101E" w:rsidRDefault="003322B5" w:rsidP="009C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9C101E">
        <w:rPr>
          <w:rFonts w:ascii="Times New Roman" w:hAnsi="Times New Roman" w:cs="Times New Roman"/>
          <w:sz w:val="28"/>
          <w:szCs w:val="28"/>
        </w:rPr>
        <w:t>- с</w:t>
      </w:r>
      <w:r w:rsidRPr="009C101E">
        <w:rPr>
          <w:rFonts w:ascii="Times New Roman" w:eastAsia="Times New Roman" w:hAnsi="Times New Roman" w:cs="Times New Roman"/>
          <w:sz w:val="28"/>
          <w:szCs w:val="28"/>
        </w:rPr>
        <w:t>татью 4</w:t>
      </w:r>
      <w:r w:rsidR="008E2D0B" w:rsidRPr="009C101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101E">
        <w:rPr>
          <w:rFonts w:ascii="Times New Roman" w:eastAsia="Times New Roman" w:hAnsi="Times New Roman" w:cs="Times New Roman"/>
          <w:sz w:val="28"/>
          <w:szCs w:val="28"/>
        </w:rPr>
        <w:t xml:space="preserve"> главы 11 части </w:t>
      </w:r>
      <w:r w:rsidRPr="009C101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C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Pr="009C101E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статьей 4</w:t>
      </w:r>
      <w:r w:rsidR="008E2D0B" w:rsidRPr="009C101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1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D0F" w:rsidRPr="009C10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101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приложению;</w:t>
      </w:r>
    </w:p>
    <w:p w:rsidR="003322B5" w:rsidRPr="009C101E" w:rsidRDefault="003322B5" w:rsidP="009C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E">
        <w:rPr>
          <w:rFonts w:ascii="Times New Roman" w:eastAsia="Times New Roman" w:hAnsi="Times New Roman" w:cs="Times New Roman"/>
          <w:sz w:val="28"/>
          <w:szCs w:val="28"/>
        </w:rPr>
        <w:t xml:space="preserve">- внести изменения в </w:t>
      </w:r>
      <w:r w:rsidRPr="009C101E">
        <w:rPr>
          <w:rFonts w:ascii="Times New Roman" w:hAnsi="Times New Roman" w:cs="Times New Roman"/>
          <w:sz w:val="28"/>
          <w:szCs w:val="28"/>
        </w:rPr>
        <w:t>Карту границ с особыми условиями использования территории МО  «Город Маркс», 1:10 000.</w:t>
      </w:r>
    </w:p>
    <w:p w:rsidR="00B26075" w:rsidRPr="009C101E" w:rsidRDefault="00B26075" w:rsidP="009C10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bookmarkEnd w:id="1"/>
    <w:p w:rsidR="00B26075" w:rsidRPr="009C101E" w:rsidRDefault="009C569A" w:rsidP="009C101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5903"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подлежит опубликованию в газете </w:t>
      </w:r>
      <w:r w:rsidRPr="009C101E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</w:t>
      </w:r>
      <w:r w:rsidR="00C85903" w:rsidRPr="009C101E">
        <w:rPr>
          <w:rFonts w:ascii="Times New Roman" w:eastAsia="Calibri" w:hAnsi="Times New Roman" w:cs="Times New Roman"/>
          <w:sz w:val="28"/>
          <w:szCs w:val="28"/>
        </w:rPr>
        <w:t xml:space="preserve">щению </w:t>
      </w:r>
      <w:r w:rsidRPr="009C101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Pr="009C101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Маркс.</w:t>
      </w:r>
    </w:p>
    <w:p w:rsidR="00B533F1" w:rsidRDefault="00B533F1" w:rsidP="009C101E">
      <w:pPr>
        <w:keepNext/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90060" w:rsidRDefault="00890060" w:rsidP="009C101E">
      <w:pPr>
        <w:keepNext/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90060" w:rsidRPr="009C101E" w:rsidRDefault="00890060" w:rsidP="009C101E">
      <w:pPr>
        <w:keepNext/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64524" w:rsidRPr="009C101E" w:rsidRDefault="00F64524" w:rsidP="00F64524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 </w:t>
      </w:r>
      <w:proofErr w:type="gramStart"/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8713B" w:rsidRPr="009C101E" w:rsidRDefault="00F64524" w:rsidP="00F64524">
      <w:pPr>
        <w:keepNext/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 город  Маркс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 Г. </w:t>
      </w:r>
      <w:proofErr w:type="spellStart"/>
      <w:r w:rsidRPr="009C1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Коштаненков</w:t>
      </w:r>
      <w:proofErr w:type="spellEnd"/>
    </w:p>
    <w:p w:rsidR="003322B5" w:rsidRDefault="003322B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3322B5" w:rsidRDefault="003322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4BB6" w:rsidRPr="00147593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147593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решению Совета муниципального</w:t>
      </w:r>
    </w:p>
    <w:p w:rsidR="00604BB6" w:rsidRPr="00147593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147593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Pr="00147593" w:rsidRDefault="00604BB6" w:rsidP="00604BB6">
      <w:pPr>
        <w:spacing w:after="0"/>
        <w:ind w:left="5954"/>
        <w:rPr>
          <w:b/>
          <w:sz w:val="24"/>
          <w:szCs w:val="24"/>
        </w:rPr>
      </w:pPr>
      <w:r w:rsidRPr="00147593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от</w:t>
      </w:r>
      <w:r w:rsidR="00890060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26.06.</w:t>
      </w:r>
      <w:r w:rsidRPr="00147593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153674" w:rsidRPr="00147593">
        <w:rPr>
          <w:rStyle w:val="af3"/>
          <w:rFonts w:ascii="Times New Roman" w:hAnsi="Times New Roman"/>
          <w:b w:val="0"/>
          <w:color w:val="auto"/>
          <w:sz w:val="24"/>
          <w:szCs w:val="24"/>
        </w:rPr>
        <w:t>20</w:t>
      </w:r>
      <w:r w:rsidR="002E3FEB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Pr="00147593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="00890060">
        <w:rPr>
          <w:rStyle w:val="af3"/>
          <w:rFonts w:ascii="Times New Roman" w:hAnsi="Times New Roman"/>
          <w:b w:val="0"/>
          <w:color w:val="auto"/>
          <w:sz w:val="24"/>
          <w:szCs w:val="24"/>
        </w:rPr>
        <w:t>142</w:t>
      </w:r>
    </w:p>
    <w:p w:rsidR="00604BB6" w:rsidRPr="00147593" w:rsidRDefault="00604BB6" w:rsidP="00604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B6" w:rsidRPr="00792E65" w:rsidRDefault="00604BB6" w:rsidP="00153674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E65">
        <w:rPr>
          <w:rFonts w:ascii="Times New Roman" w:hAnsi="Times New Roman" w:cs="Times New Roman"/>
          <w:b/>
          <w:sz w:val="26"/>
          <w:szCs w:val="26"/>
        </w:rPr>
        <w:t>Статья 4</w:t>
      </w:r>
      <w:r w:rsidR="00153674" w:rsidRPr="00792E65">
        <w:rPr>
          <w:rFonts w:ascii="Times New Roman" w:hAnsi="Times New Roman" w:cs="Times New Roman"/>
          <w:b/>
          <w:sz w:val="26"/>
          <w:szCs w:val="26"/>
        </w:rPr>
        <w:t>6</w:t>
      </w:r>
      <w:r w:rsidRPr="00792E65">
        <w:rPr>
          <w:rFonts w:ascii="Times New Roman" w:hAnsi="Times New Roman" w:cs="Times New Roman"/>
          <w:b/>
          <w:sz w:val="26"/>
          <w:szCs w:val="26"/>
        </w:rPr>
        <w:t>.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>3</w:t>
      </w:r>
      <w:r w:rsidRPr="00792E6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Режимы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использования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земель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земельных</w:t>
      </w:r>
      <w:r w:rsidR="00271D0F" w:rsidRPr="00792E6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участков 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>и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требования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>к</w:t>
      </w:r>
      <w:r w:rsidR="00271D0F" w:rsidRPr="00792E65">
        <w:rPr>
          <w:rFonts w:ascii="Times New Roman" w:hAnsi="Times New Roman" w:cs="Times New Roman"/>
          <w:b/>
          <w:spacing w:val="37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градостроительным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регламентам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границах</w:t>
      </w:r>
      <w:r w:rsidR="00271D0F" w:rsidRPr="00792E6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>зон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>охраны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объекта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культурного наследия</w:t>
      </w:r>
      <w:r w:rsidR="00271D0F" w:rsidRPr="00792E6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местного</w:t>
      </w:r>
      <w:r w:rsidR="00271D0F" w:rsidRPr="00792E65">
        <w:rPr>
          <w:rFonts w:ascii="Times New Roman" w:hAnsi="Times New Roman" w:cs="Times New Roman"/>
          <w:b/>
          <w:spacing w:val="70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(муниципального)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значения «Особняк», кон. </w:t>
      </w:r>
      <w:proofErr w:type="gramStart"/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XIX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в.,</w:t>
      </w:r>
      <w:r w:rsidR="00271D0F" w:rsidRPr="00792E65">
        <w:rPr>
          <w:rFonts w:ascii="Times New Roman" w:hAnsi="Times New Roman" w:cs="Times New Roman"/>
          <w:b/>
          <w:spacing w:val="28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Саратовская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область, 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>г.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Маркс,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ул. Интернациональная, 7/</w:t>
      </w:r>
      <w:r w:rsidR="00271D0F" w:rsidRPr="00792E6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>ул.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Либкнехта,</w:t>
      </w:r>
      <w:r w:rsidR="00271D0F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б/</w:t>
      </w:r>
      <w:proofErr w:type="spellStart"/>
      <w:r w:rsidR="00271D0F" w:rsidRPr="00792E65">
        <w:rPr>
          <w:rFonts w:ascii="Times New Roman" w:hAnsi="Times New Roman" w:cs="Times New Roman"/>
          <w:b/>
          <w:spacing w:val="-1"/>
          <w:sz w:val="26"/>
          <w:szCs w:val="26"/>
        </w:rPr>
        <w:t>н</w:t>
      </w:r>
      <w:proofErr w:type="spellEnd"/>
      <w:proofErr w:type="gramEnd"/>
    </w:p>
    <w:p w:rsidR="00153674" w:rsidRPr="00153674" w:rsidRDefault="00153674" w:rsidP="00153674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E7B" w:rsidRPr="00E46E7B" w:rsidRDefault="00E46E7B" w:rsidP="00E46E7B">
      <w:pPr>
        <w:pStyle w:val="aa"/>
        <w:ind w:firstLine="692"/>
        <w:jc w:val="both"/>
        <w:rPr>
          <w:b/>
          <w:sz w:val="26"/>
          <w:szCs w:val="26"/>
        </w:rPr>
      </w:pPr>
      <w:r w:rsidRPr="00E46E7B">
        <w:rPr>
          <w:b/>
          <w:sz w:val="26"/>
          <w:szCs w:val="26"/>
        </w:rPr>
        <w:t xml:space="preserve">Режим  использования   земель  и  земельных  участков  и  требования к градостроительным регламентам в границах </w:t>
      </w:r>
      <w:proofErr w:type="gramStart"/>
      <w:r w:rsidRPr="00E46E7B">
        <w:rPr>
          <w:b/>
          <w:sz w:val="26"/>
          <w:szCs w:val="26"/>
        </w:rPr>
        <w:t>ОЗ</w:t>
      </w:r>
      <w:proofErr w:type="gramEnd"/>
      <w:r w:rsidRPr="00E46E7B">
        <w:rPr>
          <w:b/>
          <w:sz w:val="26"/>
          <w:szCs w:val="26"/>
        </w:rPr>
        <w:t xml:space="preserve"> устанавливаются с учетом следующих требований:</w:t>
      </w:r>
    </w:p>
    <w:p w:rsidR="00E46E7B" w:rsidRPr="00E46E7B" w:rsidRDefault="00E46E7B" w:rsidP="00E46E7B">
      <w:pPr>
        <w:pStyle w:val="aa"/>
        <w:ind w:firstLine="692"/>
        <w:jc w:val="both"/>
        <w:rPr>
          <w:b/>
          <w:sz w:val="26"/>
          <w:szCs w:val="26"/>
        </w:rPr>
      </w:pPr>
      <w:r w:rsidRPr="00E46E7B">
        <w:rPr>
          <w:b/>
          <w:sz w:val="26"/>
          <w:szCs w:val="26"/>
        </w:rPr>
        <w:t>разрешается:</w:t>
      </w:r>
    </w:p>
    <w:p w:rsidR="00271D0F" w:rsidRDefault="00271D0F" w:rsidP="00271D0F">
      <w:pPr>
        <w:pStyle w:val="aa"/>
        <w:tabs>
          <w:tab w:val="left" w:pos="4111"/>
          <w:tab w:val="left" w:pos="5677"/>
          <w:tab w:val="left" w:pos="9717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установка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оформления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 xml:space="preserve">событийного характера, включая праздничное светское оформление; </w:t>
      </w:r>
    </w:p>
    <w:p w:rsidR="00271D0F" w:rsidRDefault="00271D0F" w:rsidP="00271D0F">
      <w:pPr>
        <w:pStyle w:val="aa"/>
        <w:tabs>
          <w:tab w:val="left" w:pos="4111"/>
          <w:tab w:val="left" w:pos="5677"/>
          <w:tab w:val="left" w:pos="9717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 xml:space="preserve">установка следующих средств наружной рекламы и информации: </w:t>
      </w:r>
    </w:p>
    <w:p w:rsidR="00271D0F" w:rsidRPr="00E46E7B" w:rsidRDefault="00271D0F" w:rsidP="00271D0F">
      <w:pPr>
        <w:pStyle w:val="aa"/>
        <w:tabs>
          <w:tab w:val="left" w:pos="4111"/>
          <w:tab w:val="left" w:pos="5677"/>
          <w:tab w:val="left" w:pos="9717"/>
        </w:tabs>
        <w:ind w:firstLine="692"/>
        <w:jc w:val="both"/>
        <w:rPr>
          <w:sz w:val="26"/>
          <w:szCs w:val="26"/>
        </w:rPr>
      </w:pPr>
      <w:r w:rsidRPr="00E46E7B">
        <w:rPr>
          <w:sz w:val="26"/>
          <w:szCs w:val="26"/>
        </w:rPr>
        <w:t>мобильных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оформления</w:t>
      </w:r>
      <w:r>
        <w:rPr>
          <w:sz w:val="26"/>
          <w:szCs w:val="26"/>
        </w:rPr>
        <w:t xml:space="preserve"> </w:t>
      </w:r>
      <w:r w:rsidRPr="00E46E7B">
        <w:rPr>
          <w:sz w:val="26"/>
          <w:szCs w:val="26"/>
        </w:rPr>
        <w:t>событийного характера, включая праздничное оформление, устанавливаемых на срок проведения публичных мероприятий;</w:t>
      </w:r>
    </w:p>
    <w:p w:rsidR="00271D0F" w:rsidRPr="00F07F6D" w:rsidRDefault="00271D0F" w:rsidP="00F07F6D">
      <w:pPr>
        <w:tabs>
          <w:tab w:val="left" w:pos="231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7F6D">
        <w:rPr>
          <w:rFonts w:ascii="Times New Roman" w:eastAsia="Times New Roman" w:hAnsi="Times New Roman" w:cs="Times New Roman"/>
          <w:sz w:val="26"/>
          <w:szCs w:val="26"/>
        </w:rPr>
        <w:t>вывесок, предусмотренных законодательством о защите прав потребителей, размерами не более 0,4 м по горизонтали и не более 0,6 м по вертикали с размещением не выше отметки нижнего края окон второго этажа (у одноэтажных не выше нижней отметки карниза здания), в виде отдельных объемных букв и знаков, при консольном расположении вывески максимальный отступ от плоскости фасада не более 0,6 м;</w:t>
      </w:r>
      <w:proofErr w:type="gramEnd"/>
    </w:p>
    <w:p w:rsidR="00271D0F" w:rsidRPr="00F07F6D" w:rsidRDefault="00271D0F" w:rsidP="00F07F6D">
      <w:pPr>
        <w:tabs>
          <w:tab w:val="left" w:pos="230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установка на зданиях и сооружениях информационных досок</w:t>
      </w:r>
      <w:r w:rsidR="00F07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7F6D">
        <w:rPr>
          <w:rFonts w:ascii="Times New Roman" w:eastAsia="Times New Roman" w:hAnsi="Times New Roman" w:cs="Times New Roman"/>
          <w:sz w:val="26"/>
          <w:szCs w:val="26"/>
        </w:rPr>
        <w:t>площадью информационного поля не более 0,3 кв. м;</w:t>
      </w:r>
    </w:p>
    <w:p w:rsidR="00271D0F" w:rsidRPr="00F07F6D" w:rsidRDefault="00271D0F" w:rsidP="00F07F6D">
      <w:pPr>
        <w:tabs>
          <w:tab w:val="left" w:pos="2297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указателей расположения туристских ресурсов шириной 1.2 м и высотой не более 2 м;</w:t>
      </w:r>
    </w:p>
    <w:p w:rsidR="00271D0F" w:rsidRPr="00F07F6D" w:rsidRDefault="00271D0F" w:rsidP="00F07F6D">
      <w:pPr>
        <w:tabs>
          <w:tab w:val="left" w:pos="236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установка отдельно стоящих средств наружной рекламы и информации с площадью информационного поля до 2,5 кв. м, остановочных модулей, афишных тумб с элементами исторической стилизации не выше 2,5 метров;</w:t>
      </w:r>
    </w:p>
    <w:p w:rsidR="00271D0F" w:rsidRPr="00F07F6D" w:rsidRDefault="00271D0F" w:rsidP="00F07F6D">
      <w:pPr>
        <w:tabs>
          <w:tab w:val="left" w:pos="88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проведение мероприятий, направленных на обеспечение экологической и пожарной безопасности.</w:t>
      </w:r>
    </w:p>
    <w:p w:rsidR="00271D0F" w:rsidRPr="00F07F6D" w:rsidRDefault="00271D0F" w:rsidP="00F07F6D">
      <w:pPr>
        <w:tabs>
          <w:tab w:val="left" w:pos="107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организация парковок на специально отведенных площадках с количеством парковочных мест, согласно местным нормативам;</w:t>
      </w:r>
    </w:p>
    <w:p w:rsidR="00271D0F" w:rsidRPr="00F07F6D" w:rsidRDefault="00271D0F" w:rsidP="00F07F6D">
      <w:pPr>
        <w:tabs>
          <w:tab w:val="left" w:pos="10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установка остановочных павильонов общественного транспорта и киосков розничной торговли высотой не более 2,5 м, площадью не более 8 кв. м.</w:t>
      </w:r>
    </w:p>
    <w:p w:rsidR="00153674" w:rsidRPr="00E46E7B" w:rsidRDefault="00E46E7B" w:rsidP="00E46E7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E7B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изменение исторически сложившихся красных линий кварталов;</w:t>
      </w:r>
    </w:p>
    <w:p w:rsidR="00F07F6D" w:rsidRPr="00F07F6D" w:rsidRDefault="00F07F6D" w:rsidP="00F07F6D">
      <w:pPr>
        <w:tabs>
          <w:tab w:val="left" w:pos="142"/>
          <w:tab w:val="left" w:pos="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строительство объектов капитального строительства, за исключением специальных мер по восстановлению, воссозданию, восполнению частично или полностью утраченных элементов историко-градостроительной среды;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строительство некапитальных строений, сооружений;</w:t>
      </w:r>
    </w:p>
    <w:p w:rsidR="00F07F6D" w:rsidRPr="00F07F6D" w:rsidRDefault="00F07F6D" w:rsidP="00F07F6D">
      <w:pPr>
        <w:tabs>
          <w:tab w:val="left" w:pos="142"/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 xml:space="preserve">прокладка инженерных коммуникаций (теплотрасс, газопровода, </w:t>
      </w:r>
      <w:proofErr w:type="spellStart"/>
      <w:r w:rsidRPr="00F07F6D">
        <w:rPr>
          <w:rFonts w:ascii="Times New Roman" w:eastAsia="Times New Roman" w:hAnsi="Times New Roman" w:cs="Times New Roman"/>
          <w:sz w:val="26"/>
          <w:szCs w:val="26"/>
        </w:rPr>
        <w:t>электрокабеля</w:t>
      </w:r>
      <w:proofErr w:type="spellEnd"/>
      <w:r w:rsidRPr="00F07F6D">
        <w:rPr>
          <w:rFonts w:ascii="Times New Roman" w:eastAsia="Times New Roman" w:hAnsi="Times New Roman" w:cs="Times New Roman"/>
          <w:sz w:val="26"/>
          <w:szCs w:val="26"/>
        </w:rPr>
        <w:t xml:space="preserve"> и т.д.) наземным и надземным способом, кроме временных, необходимых для проведения работ по сохранению объекта культурного наследия;</w:t>
      </w:r>
    </w:p>
    <w:p w:rsidR="00F07F6D" w:rsidRPr="00F07F6D" w:rsidRDefault="00D80186" w:rsidP="00F07F6D">
      <w:pPr>
        <w:tabs>
          <w:tab w:val="left" w:pos="142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F07F6D" w:rsidRPr="00F07F6D">
        <w:rPr>
          <w:rFonts w:ascii="Times New Roman" w:eastAsia="Times New Roman" w:hAnsi="Times New Roman" w:cs="Times New Roman"/>
          <w:sz w:val="26"/>
          <w:szCs w:val="26"/>
        </w:rPr>
        <w:t>спользование строительных технологий, создающих динамические нагрузки и оказывающие негативное воздействие на объекты культурного наследия,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установка вышек сотовой связи;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организация свалок;</w:t>
      </w:r>
    </w:p>
    <w:p w:rsidR="00F07F6D" w:rsidRPr="00F07F6D" w:rsidRDefault="00F07F6D" w:rsidP="00F07F6D">
      <w:pPr>
        <w:tabs>
          <w:tab w:val="left" w:pos="142"/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размещение взрывопожароопасных объектов, хранение огнеопасных материалов, замусоривание территории;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изменение директивного уровня улиц и тротуаров,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установка крупногабаритных рекламных конструкций с полем площадью более 2,5 кв.м.;</w:t>
      </w:r>
    </w:p>
    <w:p w:rsidR="00E46E7B" w:rsidRPr="00E46E7B" w:rsidRDefault="00E46E7B" w:rsidP="00E46E7B">
      <w:pPr>
        <w:pStyle w:val="aa"/>
        <w:widowControl w:val="0"/>
        <w:tabs>
          <w:tab w:val="left" w:pos="2899"/>
          <w:tab w:val="left" w:pos="9498"/>
        </w:tabs>
        <w:ind w:right="-2" w:firstLine="709"/>
        <w:jc w:val="both"/>
        <w:rPr>
          <w:b/>
          <w:sz w:val="26"/>
          <w:szCs w:val="26"/>
        </w:rPr>
      </w:pPr>
      <w:r w:rsidRPr="00E46E7B">
        <w:rPr>
          <w:b/>
          <w:sz w:val="26"/>
          <w:szCs w:val="26"/>
        </w:rPr>
        <w:t>Режим  использования  земель  и  земельных  участков  и требования к градостроител</w:t>
      </w:r>
      <w:r w:rsidR="00F07F6D">
        <w:rPr>
          <w:b/>
          <w:sz w:val="26"/>
          <w:szCs w:val="26"/>
        </w:rPr>
        <w:t>ьным регламентам в границах ЗРЗ</w:t>
      </w:r>
      <w:r w:rsidRPr="00E46E7B">
        <w:rPr>
          <w:b/>
          <w:sz w:val="26"/>
          <w:szCs w:val="26"/>
        </w:rPr>
        <w:t xml:space="preserve"> устанавливаются с учетом следующих требований:</w:t>
      </w:r>
    </w:p>
    <w:p w:rsidR="00E46E7B" w:rsidRPr="00E46E7B" w:rsidRDefault="00E46E7B" w:rsidP="00E46E7B">
      <w:pPr>
        <w:pStyle w:val="aa"/>
        <w:tabs>
          <w:tab w:val="left" w:pos="9498"/>
        </w:tabs>
        <w:ind w:right="-2" w:firstLine="730"/>
        <w:jc w:val="both"/>
        <w:rPr>
          <w:sz w:val="26"/>
          <w:szCs w:val="26"/>
        </w:rPr>
      </w:pPr>
      <w:r w:rsidRPr="00E46E7B">
        <w:rPr>
          <w:b/>
          <w:sz w:val="26"/>
          <w:szCs w:val="26"/>
        </w:rPr>
        <w:t>разрешается</w:t>
      </w:r>
      <w:r w:rsidRPr="00E46E7B">
        <w:rPr>
          <w:sz w:val="26"/>
          <w:szCs w:val="26"/>
        </w:rPr>
        <w:t>:</w:t>
      </w:r>
    </w:p>
    <w:p w:rsidR="00F07F6D" w:rsidRPr="00F07F6D" w:rsidRDefault="00F07F6D" w:rsidP="00F07F6D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организация мест отдыха, детских и спортивных площадок;</w:t>
      </w:r>
    </w:p>
    <w:p w:rsidR="00F07F6D" w:rsidRPr="00F07F6D" w:rsidRDefault="00F07F6D" w:rsidP="00F07F6D">
      <w:pPr>
        <w:tabs>
          <w:tab w:val="left" w:pos="9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установка на фасадах информационных конструкций (вывесок) в виде отдельных букв и знаков без использования открытого способа свечения;</w:t>
      </w:r>
    </w:p>
    <w:p w:rsidR="00F07F6D" w:rsidRPr="00F07F6D" w:rsidRDefault="00F07F6D" w:rsidP="00F07F6D">
      <w:p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осуществление изыскательских, земляных, строительных работ и иной хозяйственной деятельности на земельных участках, непосредственно связанных с земельным участком в границах территории объекта культурного наследия, проводятся при наличии в проектной документации разделов по обеспечению сохранности объекта культурного наследия.</w:t>
      </w:r>
    </w:p>
    <w:p w:rsidR="00E46E7B" w:rsidRPr="00E12592" w:rsidRDefault="00E46E7B" w:rsidP="00E46E7B">
      <w:pPr>
        <w:pStyle w:val="aa"/>
        <w:tabs>
          <w:tab w:val="left" w:pos="9498"/>
        </w:tabs>
        <w:ind w:right="-2" w:firstLine="730"/>
        <w:jc w:val="both"/>
        <w:rPr>
          <w:b/>
          <w:sz w:val="26"/>
          <w:szCs w:val="26"/>
        </w:rPr>
      </w:pPr>
      <w:r w:rsidRPr="00E12592">
        <w:rPr>
          <w:b/>
          <w:sz w:val="26"/>
          <w:szCs w:val="26"/>
        </w:rPr>
        <w:t>запрещается:</w:t>
      </w:r>
    </w:p>
    <w:p w:rsidR="00F07F6D" w:rsidRPr="00F07F6D" w:rsidRDefault="00F07F6D" w:rsidP="00F07F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 xml:space="preserve">изменение исторически сложившихся </w:t>
      </w:r>
      <w:r>
        <w:rPr>
          <w:rFonts w:ascii="Times New Roman" w:eastAsia="Times New Roman" w:hAnsi="Times New Roman" w:cs="Times New Roman"/>
          <w:sz w:val="26"/>
          <w:szCs w:val="26"/>
        </w:rPr>
        <w:t>границ</w:t>
      </w:r>
      <w:r w:rsidRPr="00F07F6D">
        <w:rPr>
          <w:rFonts w:ascii="Times New Roman" w:eastAsia="Times New Roman" w:hAnsi="Times New Roman" w:cs="Times New Roman"/>
          <w:sz w:val="26"/>
          <w:szCs w:val="26"/>
        </w:rPr>
        <w:t xml:space="preserve"> кварталов;</w:t>
      </w:r>
    </w:p>
    <w:p w:rsidR="00F07F6D" w:rsidRPr="00F07F6D" w:rsidRDefault="00F07F6D" w:rsidP="00F07F6D">
      <w:pPr>
        <w:spacing w:after="0" w:line="240" w:lineRule="auto"/>
        <w:ind w:right="2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 xml:space="preserve">установка вышек-стоек сотовой связи;  </w:t>
      </w:r>
    </w:p>
    <w:p w:rsidR="00F07F6D" w:rsidRPr="00F07F6D" w:rsidRDefault="00F07F6D" w:rsidP="00F07F6D">
      <w:pPr>
        <w:spacing w:after="0" w:line="240" w:lineRule="auto"/>
        <w:ind w:right="2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 xml:space="preserve">изменение существующего рельефа; </w:t>
      </w:r>
    </w:p>
    <w:p w:rsidR="00F07F6D" w:rsidRPr="00F07F6D" w:rsidRDefault="00F07F6D" w:rsidP="00F07F6D">
      <w:pPr>
        <w:spacing w:after="0" w:line="240" w:lineRule="auto"/>
        <w:ind w:right="2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частичная окраска фасадов;</w:t>
      </w:r>
    </w:p>
    <w:p w:rsidR="00F07F6D" w:rsidRPr="00F07F6D" w:rsidRDefault="00F07F6D" w:rsidP="00F07F6D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применение строительных технологий, оказывающих негативное воздействие на объекты культурного наследия и окружающую застройку;</w:t>
      </w:r>
    </w:p>
    <w:p w:rsidR="00F07F6D" w:rsidRPr="00F07F6D" w:rsidRDefault="00F07F6D" w:rsidP="00F07F6D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применение в отделке фасадов железобетонных, композитных и иных панелей, бетонных блоков, шлакоблоков и иных материалов, не свойственных исторической среде;</w:t>
      </w:r>
    </w:p>
    <w:p w:rsidR="00F07F6D" w:rsidRPr="00F07F6D" w:rsidRDefault="00F07F6D" w:rsidP="00F0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размещение взрывопожароопасных объектов, объектов с динамическим воздействием, хранение огнеопасных материалов, замусоривание территории;</w:t>
      </w:r>
    </w:p>
    <w:p w:rsidR="00F07F6D" w:rsidRPr="00F07F6D" w:rsidRDefault="00F07F6D" w:rsidP="00F07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7F6D">
        <w:rPr>
          <w:rFonts w:ascii="Times New Roman" w:eastAsia="Times New Roman" w:hAnsi="Times New Roman" w:cs="Times New Roman"/>
          <w:sz w:val="26"/>
          <w:szCs w:val="26"/>
        </w:rPr>
        <w:t>прокладка инженерных коммуникаций теплоснабжения, водоснабжения, электроснабжения и газоснабжения по фасадам зданий, выходящим на территории общего пользования.</w:t>
      </w:r>
    </w:p>
    <w:p w:rsidR="00E46E7B" w:rsidRDefault="00E46E7B" w:rsidP="00E46E7B">
      <w:pPr>
        <w:pStyle w:val="aa"/>
        <w:ind w:firstLine="692"/>
        <w:jc w:val="both"/>
        <w:rPr>
          <w:sz w:val="26"/>
          <w:szCs w:val="26"/>
        </w:rPr>
      </w:pPr>
    </w:p>
    <w:p w:rsidR="00604BB6" w:rsidRPr="00792E65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 xml:space="preserve">Сведения о границах </w:t>
      </w:r>
      <w:r w:rsidR="00E12592" w:rsidRPr="00153674">
        <w:rPr>
          <w:rFonts w:ascii="Times New Roman" w:hAnsi="Times New Roman" w:cs="Times New Roman"/>
          <w:b/>
          <w:sz w:val="26"/>
          <w:szCs w:val="26"/>
        </w:rPr>
        <w:t>зон ох</w:t>
      </w:r>
      <w:r w:rsidR="00E12592" w:rsidRPr="00792E65">
        <w:rPr>
          <w:rFonts w:ascii="Times New Roman" w:hAnsi="Times New Roman" w:cs="Times New Roman"/>
          <w:b/>
          <w:sz w:val="26"/>
          <w:szCs w:val="26"/>
        </w:rPr>
        <w:t xml:space="preserve">раны объекта культурного наследия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местного</w:t>
      </w:r>
      <w:r w:rsidR="00792E65" w:rsidRPr="00792E65">
        <w:rPr>
          <w:rFonts w:ascii="Times New Roman" w:hAnsi="Times New Roman" w:cs="Times New Roman"/>
          <w:b/>
          <w:spacing w:val="70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(муниципального)</w:t>
      </w:r>
      <w:r w:rsidR="00792E65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значения «Особняк», кон. </w:t>
      </w:r>
      <w:proofErr w:type="gramStart"/>
      <w:r w:rsidR="00792E65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XIX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в.,</w:t>
      </w:r>
      <w:r w:rsidR="00792E65" w:rsidRPr="00792E65">
        <w:rPr>
          <w:rFonts w:ascii="Times New Roman" w:hAnsi="Times New Roman" w:cs="Times New Roman"/>
          <w:b/>
          <w:spacing w:val="28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Саратовская</w:t>
      </w:r>
      <w:r w:rsidR="00792E65"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область, </w:t>
      </w:r>
      <w:r w:rsidR="00792E65" w:rsidRPr="00792E65">
        <w:rPr>
          <w:rFonts w:ascii="Times New Roman" w:hAnsi="Times New Roman" w:cs="Times New Roman"/>
          <w:b/>
          <w:sz w:val="26"/>
          <w:szCs w:val="26"/>
        </w:rPr>
        <w:t>г.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z w:val="26"/>
          <w:szCs w:val="26"/>
        </w:rPr>
        <w:t xml:space="preserve">Маркс,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ул. Интернациональная, 7/</w:t>
      </w:r>
      <w:r w:rsidR="00792E65" w:rsidRPr="00792E6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pacing w:val="-2"/>
          <w:sz w:val="26"/>
          <w:szCs w:val="26"/>
        </w:rPr>
        <w:t>ул.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Либкнехта,</w:t>
      </w:r>
      <w:r w:rsidR="00792E65" w:rsidRPr="00792E6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б/</w:t>
      </w:r>
      <w:proofErr w:type="spellStart"/>
      <w:r w:rsidR="00792E65" w:rsidRPr="00792E65">
        <w:rPr>
          <w:rFonts w:ascii="Times New Roman" w:hAnsi="Times New Roman" w:cs="Times New Roman"/>
          <w:b/>
          <w:spacing w:val="-1"/>
          <w:sz w:val="26"/>
          <w:szCs w:val="26"/>
        </w:rPr>
        <w:t>н</w:t>
      </w:r>
      <w:proofErr w:type="spellEnd"/>
      <w:r w:rsidRPr="00792E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E65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</w:t>
      </w:r>
      <w:r w:rsidRPr="00604BB6">
        <w:rPr>
          <w:rFonts w:ascii="Times New Roman" w:hAnsi="Times New Roman" w:cs="Times New Roman"/>
          <w:b/>
          <w:sz w:val="26"/>
          <w:szCs w:val="26"/>
        </w:rPr>
        <w:t>льных ед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4BB6">
        <w:rPr>
          <w:rFonts w:ascii="Times New Roman" w:hAnsi="Times New Roman" w:cs="Times New Roman"/>
          <w:b/>
          <w:sz w:val="26"/>
          <w:szCs w:val="26"/>
        </w:rPr>
        <w:t>ниц и графическое описание местоположения границ такой зоны)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B6" w:rsidRDefault="00E12592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92">
        <w:rPr>
          <w:rFonts w:ascii="Times New Roman" w:hAnsi="Times New Roman" w:cs="Times New Roman"/>
          <w:sz w:val="26"/>
          <w:szCs w:val="26"/>
        </w:rPr>
        <w:t xml:space="preserve">Объект культурного наследия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(муниципального)</w:t>
      </w:r>
      <w:r w:rsidR="00792E65" w:rsidRPr="00792E65">
        <w:rPr>
          <w:rFonts w:ascii="Times New Roman" w:hAnsi="Times New Roman" w:cs="Times New Roman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 xml:space="preserve">значения «Особняк», кон. </w:t>
      </w:r>
      <w:proofErr w:type="gramStart"/>
      <w:r w:rsidR="00792E65" w:rsidRPr="00792E65">
        <w:rPr>
          <w:rFonts w:ascii="Times New Roman" w:hAnsi="Times New Roman" w:cs="Times New Roman"/>
          <w:spacing w:val="-2"/>
          <w:sz w:val="26"/>
          <w:szCs w:val="26"/>
        </w:rPr>
        <w:t xml:space="preserve">XIX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в.,</w:t>
      </w:r>
      <w:r w:rsidR="00792E65" w:rsidRPr="00792E6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Саратовская</w:t>
      </w:r>
      <w:r w:rsidR="00792E65" w:rsidRPr="00792E65">
        <w:rPr>
          <w:rFonts w:ascii="Times New Roman" w:hAnsi="Times New Roman" w:cs="Times New Roman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 xml:space="preserve">область, </w:t>
      </w:r>
      <w:r w:rsidR="00792E65" w:rsidRPr="00792E65">
        <w:rPr>
          <w:rFonts w:ascii="Times New Roman" w:hAnsi="Times New Roman" w:cs="Times New Roman"/>
          <w:sz w:val="26"/>
          <w:szCs w:val="26"/>
        </w:rPr>
        <w:t>г.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z w:val="26"/>
          <w:szCs w:val="26"/>
        </w:rPr>
        <w:t xml:space="preserve">Маркс,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ул. Интернациональная, 7/</w:t>
      </w:r>
      <w:r w:rsidR="00792E65" w:rsidRPr="00792E6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pacing w:val="-2"/>
          <w:sz w:val="26"/>
          <w:szCs w:val="26"/>
        </w:rPr>
        <w:t>ул.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z w:val="26"/>
          <w:szCs w:val="26"/>
        </w:rPr>
        <w:t xml:space="preserve">К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Либкнехта,</w:t>
      </w:r>
      <w:r w:rsidR="00792E65" w:rsidRPr="00792E6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б/</w:t>
      </w:r>
      <w:proofErr w:type="spellStart"/>
      <w:r w:rsidR="00792E65" w:rsidRPr="00792E65">
        <w:rPr>
          <w:rFonts w:ascii="Times New Roman" w:hAnsi="Times New Roman" w:cs="Times New Roman"/>
          <w:spacing w:val="-1"/>
          <w:sz w:val="26"/>
          <w:szCs w:val="26"/>
        </w:rPr>
        <w:t>н</w:t>
      </w:r>
      <w:proofErr w:type="spellEnd"/>
      <w:r w:rsidRPr="00E12592">
        <w:rPr>
          <w:rFonts w:ascii="Times New Roman" w:hAnsi="Times New Roman" w:cs="Times New Roman"/>
          <w:sz w:val="26"/>
          <w:szCs w:val="26"/>
        </w:rPr>
        <w:t>,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</w:t>
      </w:r>
      <w:r w:rsidR="00B62B98">
        <w:rPr>
          <w:rFonts w:ascii="Times New Roman" w:hAnsi="Times New Roman" w:cs="Times New Roman"/>
          <w:sz w:val="26"/>
          <w:szCs w:val="26"/>
        </w:rPr>
        <w:t>зон охраны</w:t>
      </w:r>
      <w:r w:rsidR="00604BB6">
        <w:rPr>
          <w:rFonts w:ascii="Times New Roman" w:hAnsi="Times New Roman" w:cs="Times New Roman"/>
          <w:sz w:val="26"/>
          <w:szCs w:val="26"/>
        </w:rPr>
        <w:t xml:space="preserve"> в </w:t>
      </w:r>
      <w:r w:rsidR="00B62B98">
        <w:rPr>
          <w:rFonts w:ascii="Times New Roman" w:hAnsi="Times New Roman" w:cs="Times New Roman"/>
          <w:sz w:val="26"/>
          <w:szCs w:val="26"/>
        </w:rPr>
        <w:t>соответствии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 w:rsidR="0060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BB6"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p w:rsidR="00604BB6" w:rsidRPr="00604BB6" w:rsidRDefault="00604BB6" w:rsidP="00792E65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604BB6" w:rsidRPr="00604BB6" w:rsidTr="00604BB6">
        <w:tc>
          <w:tcPr>
            <w:tcW w:w="993" w:type="dxa"/>
            <w:vMerge w:val="restart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 </w:t>
            </w: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МСК-64</w:t>
            </w:r>
          </w:p>
        </w:tc>
      </w:tr>
      <w:tr w:rsidR="00604BB6" w:rsidRPr="00604BB6" w:rsidTr="00604BB6">
        <w:tc>
          <w:tcPr>
            <w:tcW w:w="993" w:type="dxa"/>
            <w:vMerge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A7B" w:rsidRPr="00604BB6" w:rsidTr="00E87A7B">
        <w:tc>
          <w:tcPr>
            <w:tcW w:w="9639" w:type="dxa"/>
            <w:gridSpan w:val="3"/>
            <w:shd w:val="clear" w:color="auto" w:fill="auto"/>
          </w:tcPr>
          <w:p w:rsidR="00E87A7B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792E65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517565.14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2348269.61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iCs/>
                <w:color w:val="0C0A0F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iCs/>
                <w:color w:val="0C0A0F"/>
                <w:sz w:val="24"/>
                <w:szCs w:val="24"/>
                <w:lang w:val="ru-RU"/>
              </w:rPr>
              <w:t>7</w:t>
            </w:r>
            <w:r w:rsidRPr="00792E65">
              <w:rPr>
                <w:rFonts w:ascii="Times New Roman" w:hAnsi="Times New Roman" w:cs="Times New Roman"/>
                <w:iCs/>
                <w:color w:val="0C0A0F"/>
                <w:sz w:val="24"/>
                <w:szCs w:val="24"/>
              </w:rPr>
              <w:t>560</w:t>
            </w:r>
            <w:r w:rsidRPr="00792E65">
              <w:rPr>
                <w:rFonts w:ascii="Times New Roman" w:hAnsi="Times New Roman" w:cs="Times New Roman"/>
                <w:iCs/>
                <w:color w:val="232328"/>
                <w:sz w:val="24"/>
                <w:szCs w:val="24"/>
              </w:rPr>
              <w:t>.</w:t>
            </w:r>
            <w:r w:rsidRPr="00792E65">
              <w:rPr>
                <w:rFonts w:ascii="Times New Roman" w:hAnsi="Times New Roman" w:cs="Times New Roman"/>
                <w:iCs/>
                <w:color w:val="0C0A0F"/>
                <w:sz w:val="24"/>
                <w:szCs w:val="24"/>
              </w:rPr>
              <w:t>86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2348276.14</w:t>
            </w:r>
          </w:p>
        </w:tc>
      </w:tr>
      <w:tr w:rsidR="00792E65" w:rsidRPr="00604BB6" w:rsidTr="00792E65">
        <w:trPr>
          <w:trHeight w:val="222"/>
        </w:trPr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517548.11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A4350F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2348289</w:t>
            </w:r>
            <w:r>
              <w:rPr>
                <w:rFonts w:ascii="Times New Roman" w:hAnsi="Times New Roman" w:cs="Times New Roman"/>
                <w:color w:val="0C0A0F"/>
                <w:sz w:val="24"/>
                <w:szCs w:val="24"/>
                <w:lang w:val="ru-RU"/>
              </w:rPr>
              <w:t>.</w:t>
            </w:r>
            <w:r w:rsidR="00792E65"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04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517546.63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2348288</w:t>
            </w:r>
            <w:r w:rsidRPr="00792E65">
              <w:rPr>
                <w:rFonts w:ascii="Times New Roman" w:hAnsi="Times New Roman" w:cs="Times New Roman"/>
                <w:color w:val="232328"/>
                <w:sz w:val="24"/>
                <w:szCs w:val="24"/>
              </w:rPr>
              <w:t>.</w:t>
            </w: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75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517542.05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</w:t>
            </w:r>
            <w:r w:rsidR="00A4350F" w:rsidRPr="00A4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84.66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517540</w:t>
            </w:r>
            <w:r w:rsidRPr="00792E65">
              <w:rPr>
                <w:rFonts w:ascii="Times New Roman" w:hAnsi="Times New Roman" w:cs="Times New Roman"/>
                <w:color w:val="232328"/>
                <w:sz w:val="24"/>
                <w:szCs w:val="24"/>
              </w:rPr>
              <w:t>,</w:t>
            </w: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86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</w:t>
            </w:r>
            <w:r w:rsidR="00A4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6.15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5175З7.96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2348283.85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517538.21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</w:t>
            </w:r>
            <w:r w:rsidR="00A4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3.53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517534.75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2348280.52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517528</w:t>
            </w:r>
            <w:r w:rsidRPr="00792E65">
              <w:rPr>
                <w:rFonts w:ascii="Times New Roman" w:hAnsi="Times New Roman" w:cs="Times New Roman"/>
                <w:color w:val="232328"/>
                <w:sz w:val="24"/>
                <w:szCs w:val="24"/>
              </w:rPr>
              <w:t>.</w:t>
            </w: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62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2348275.45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517528</w:t>
            </w:r>
            <w:r w:rsidRPr="00792E65">
              <w:rPr>
                <w:rFonts w:ascii="Times New Roman" w:hAnsi="Times New Roman" w:cs="Times New Roman"/>
                <w:color w:val="343638"/>
                <w:sz w:val="24"/>
                <w:szCs w:val="24"/>
              </w:rPr>
              <w:t>.</w:t>
            </w: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95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2348275.05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517523</w:t>
            </w:r>
            <w:r w:rsidRPr="00792E65">
              <w:rPr>
                <w:rFonts w:ascii="Times New Roman" w:hAnsi="Times New Roman" w:cs="Times New Roman"/>
                <w:color w:val="232328"/>
                <w:sz w:val="24"/>
                <w:szCs w:val="24"/>
              </w:rPr>
              <w:t>.</w:t>
            </w: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2348270</w:t>
            </w:r>
            <w:r w:rsidR="00A4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517512.35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2348284.51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517509.89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2348287.71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517506.34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2348291.45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517496.90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2348283.</w:t>
            </w:r>
            <w:r w:rsidR="00A43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517559.91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2348208.82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517570.38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A4350F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F">
              <w:rPr>
                <w:rFonts w:ascii="Times New Roman" w:hAnsi="Times New Roman" w:cs="Times New Roman"/>
                <w:sz w:val="24"/>
                <w:szCs w:val="24"/>
              </w:rPr>
              <w:t>2348217.36</w:t>
            </w:r>
          </w:p>
        </w:tc>
      </w:tr>
      <w:tr w:rsidR="00792E65" w:rsidRPr="00604BB6" w:rsidTr="00792E65">
        <w:tc>
          <w:tcPr>
            <w:tcW w:w="993" w:type="dxa"/>
            <w:shd w:val="clear" w:color="auto" w:fill="auto"/>
          </w:tcPr>
          <w:p w:rsidR="00792E65" w:rsidRPr="00604BB6" w:rsidRDefault="00792E6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517563.11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92E65" w:rsidRPr="00792E65" w:rsidRDefault="00792E65" w:rsidP="00792E6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65">
              <w:rPr>
                <w:rFonts w:ascii="Times New Roman" w:hAnsi="Times New Roman" w:cs="Times New Roman"/>
                <w:color w:val="0C0A0F"/>
                <w:sz w:val="24"/>
                <w:szCs w:val="24"/>
              </w:rPr>
              <w:t>2348225.63</w:t>
            </w:r>
          </w:p>
        </w:tc>
      </w:tr>
      <w:tr w:rsidR="00580C84" w:rsidRPr="00604BB6" w:rsidTr="00271D0F">
        <w:tc>
          <w:tcPr>
            <w:tcW w:w="9639" w:type="dxa"/>
            <w:gridSpan w:val="3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ЗРЗ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2348283.85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517538.21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1362D" w:rsidRDefault="0061362D" w:rsidP="0063375D">
            <w:pPr>
              <w:pStyle w:val="TableParagraph"/>
              <w:kinsoku w:val="0"/>
              <w:overflowPunct w:val="0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2348283.53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534.75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  <w:r w:rsidR="00613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80.52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528.62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2348275.45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517528.95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2348275.05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517523.55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2348270.68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1362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517512.</w:t>
            </w:r>
            <w:r w:rsidR="00613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1362D" w:rsidRDefault="0061362D" w:rsidP="0063375D">
            <w:pPr>
              <w:pStyle w:val="TableParagraph"/>
              <w:kinsoku w:val="0"/>
              <w:overflowPunct w:val="0"/>
              <w:ind w:left="107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84.51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517509.89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2348287.71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517506.34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2348291.45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517533.27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2348315.98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517550.71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2348294.29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517559.10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2348300.71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517558.30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2348301.65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517560.06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2348303.01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517560.73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2348302.27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517564.04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1362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8305</w:t>
            </w:r>
            <w:r w:rsidR="0063375D" w:rsidRPr="0063375D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1362D" w:rsidRDefault="0063375D" w:rsidP="0061362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2D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  <w:r w:rsidR="0061362D" w:rsidRPr="006136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61362D" w:rsidRPr="0061362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1362D" w:rsidRPr="006136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Pr="0061362D">
              <w:rPr>
                <w:rFonts w:ascii="Times New Roman" w:hAnsi="Times New Roman" w:cs="Times New Roman"/>
                <w:iCs/>
                <w:sz w:val="24"/>
                <w:szCs w:val="24"/>
              </w:rPr>
              <w:t>6.00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2348290.40</w:t>
            </w:r>
          </w:p>
        </w:tc>
      </w:tr>
      <w:tr w:rsidR="0063375D" w:rsidRPr="00604BB6" w:rsidTr="0063375D">
        <w:tc>
          <w:tcPr>
            <w:tcW w:w="993" w:type="dxa"/>
            <w:shd w:val="clear" w:color="auto" w:fill="auto"/>
          </w:tcPr>
          <w:p w:rsidR="0063375D" w:rsidRPr="00604BB6" w:rsidRDefault="0063375D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517575.62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63375D" w:rsidRPr="0063375D" w:rsidRDefault="0063375D" w:rsidP="0063375D">
            <w:pPr>
              <w:pStyle w:val="TableParagraph"/>
              <w:kinsoku w:val="0"/>
              <w:overflowPunct w:val="0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5D">
              <w:rPr>
                <w:rFonts w:ascii="Times New Roman" w:hAnsi="Times New Roman" w:cs="Times New Roman"/>
                <w:sz w:val="24"/>
                <w:szCs w:val="24"/>
              </w:rPr>
              <w:t>2348290.08</w:t>
            </w:r>
          </w:p>
        </w:tc>
      </w:tr>
    </w:tbl>
    <w:p w:rsidR="00604BB6" w:rsidRDefault="00604BB6" w:rsidP="00712A06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DE5F0C" w:rsidRPr="00D80186" w:rsidRDefault="00DE5F0C" w:rsidP="00712A06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D80186" w:rsidRPr="00D80186" w:rsidRDefault="00D80186" w:rsidP="00D80186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0186">
        <w:rPr>
          <w:rFonts w:ascii="Times New Roman" w:hAnsi="Times New Roman" w:cs="Times New Roman"/>
          <w:b/>
          <w:sz w:val="26"/>
          <w:szCs w:val="26"/>
        </w:rPr>
        <w:t xml:space="preserve">Секретарь  Совета  муниципального </w:t>
      </w:r>
    </w:p>
    <w:p w:rsidR="00D80186" w:rsidRPr="00D80186" w:rsidRDefault="00D80186" w:rsidP="00D80186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0186">
        <w:rPr>
          <w:rFonts w:ascii="Times New Roman" w:hAnsi="Times New Roman" w:cs="Times New Roman"/>
          <w:b/>
          <w:sz w:val="26"/>
          <w:szCs w:val="26"/>
        </w:rPr>
        <w:t xml:space="preserve">образования город Маркс                                                              </w:t>
      </w:r>
      <w:r w:rsidR="003313D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50E0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80186"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Pr="00D80186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sectPr w:rsidR="00D80186" w:rsidRPr="00D80186" w:rsidSect="00D80186">
      <w:footerReference w:type="default" r:id="rId11"/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BF" w:rsidRDefault="00E46CBF" w:rsidP="00362EE4">
      <w:pPr>
        <w:spacing w:after="0" w:line="240" w:lineRule="auto"/>
      </w:pPr>
      <w:r>
        <w:separator/>
      </w:r>
    </w:p>
  </w:endnote>
  <w:endnote w:type="continuationSeparator" w:id="0">
    <w:p w:rsidR="00E46CBF" w:rsidRDefault="00E46CBF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5D" w:rsidRDefault="0063375D">
    <w:pPr>
      <w:pStyle w:val="a5"/>
      <w:jc w:val="right"/>
    </w:pPr>
  </w:p>
  <w:p w:rsidR="0063375D" w:rsidRDefault="00633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BF" w:rsidRDefault="00E46CBF" w:rsidP="00362EE4">
      <w:pPr>
        <w:spacing w:after="0" w:line="240" w:lineRule="auto"/>
      </w:pPr>
      <w:r>
        <w:separator/>
      </w:r>
    </w:p>
  </w:footnote>
  <w:footnote w:type="continuationSeparator" w:id="0">
    <w:p w:rsidR="00E46CBF" w:rsidRDefault="00E46CBF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3600090"/>
    <w:multiLevelType w:val="hybridMultilevel"/>
    <w:tmpl w:val="413E6CE4"/>
    <w:lvl w:ilvl="0" w:tplc="E0B416E0">
      <w:start w:val="1"/>
      <w:numFmt w:val="decimal"/>
      <w:lvlText w:val="%1."/>
      <w:lvlJc w:val="left"/>
      <w:pPr>
        <w:ind w:left="1929" w:hanging="239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1898FA">
      <w:start w:val="1"/>
      <w:numFmt w:val="bullet"/>
      <w:lvlText w:val="•"/>
      <w:lvlJc w:val="left"/>
      <w:pPr>
        <w:ind w:left="2934" w:hanging="239"/>
      </w:pPr>
      <w:rPr>
        <w:rFonts w:hint="default"/>
      </w:rPr>
    </w:lvl>
    <w:lvl w:ilvl="2" w:tplc="59CC6672">
      <w:start w:val="1"/>
      <w:numFmt w:val="bullet"/>
      <w:lvlText w:val="•"/>
      <w:lvlJc w:val="left"/>
      <w:pPr>
        <w:ind w:left="3939" w:hanging="239"/>
      </w:pPr>
      <w:rPr>
        <w:rFonts w:hint="default"/>
      </w:rPr>
    </w:lvl>
    <w:lvl w:ilvl="3" w:tplc="AC0490BC">
      <w:start w:val="1"/>
      <w:numFmt w:val="bullet"/>
      <w:lvlText w:val="•"/>
      <w:lvlJc w:val="left"/>
      <w:pPr>
        <w:ind w:left="4944" w:hanging="239"/>
      </w:pPr>
      <w:rPr>
        <w:rFonts w:hint="default"/>
      </w:rPr>
    </w:lvl>
    <w:lvl w:ilvl="4" w:tplc="15D2A0EA">
      <w:start w:val="1"/>
      <w:numFmt w:val="bullet"/>
      <w:lvlText w:val="•"/>
      <w:lvlJc w:val="left"/>
      <w:pPr>
        <w:ind w:left="5949" w:hanging="239"/>
      </w:pPr>
      <w:rPr>
        <w:rFonts w:hint="default"/>
      </w:rPr>
    </w:lvl>
    <w:lvl w:ilvl="5" w:tplc="C7F69BAE">
      <w:start w:val="1"/>
      <w:numFmt w:val="bullet"/>
      <w:lvlText w:val="•"/>
      <w:lvlJc w:val="left"/>
      <w:pPr>
        <w:ind w:left="6954" w:hanging="239"/>
      </w:pPr>
      <w:rPr>
        <w:rFonts w:hint="default"/>
      </w:rPr>
    </w:lvl>
    <w:lvl w:ilvl="6" w:tplc="FDB8013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  <w:lvl w:ilvl="7" w:tplc="16ECD37C">
      <w:start w:val="1"/>
      <w:numFmt w:val="bullet"/>
      <w:lvlText w:val="•"/>
      <w:lvlJc w:val="left"/>
      <w:pPr>
        <w:ind w:left="8965" w:hanging="239"/>
      </w:pPr>
      <w:rPr>
        <w:rFonts w:hint="default"/>
      </w:rPr>
    </w:lvl>
    <w:lvl w:ilvl="8" w:tplc="ECF4F464">
      <w:start w:val="1"/>
      <w:numFmt w:val="bullet"/>
      <w:lvlText w:val="•"/>
      <w:lvlJc w:val="left"/>
      <w:pPr>
        <w:ind w:left="9970" w:hanging="239"/>
      </w:pPr>
      <w:rPr>
        <w:rFonts w:hint="default"/>
      </w:rPr>
    </w:lvl>
  </w:abstractNum>
  <w:abstractNum w:abstractNumId="4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7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8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1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3">
    <w:nsid w:val="32FFF902"/>
    <w:multiLevelType w:val="hybridMultilevel"/>
    <w:tmpl w:val="C1FA14F4"/>
    <w:lvl w:ilvl="0" w:tplc="17BE12AC">
      <w:start w:val="1"/>
      <w:numFmt w:val="bullet"/>
      <w:lvlText w:val="-"/>
      <w:lvlJc w:val="left"/>
    </w:lvl>
    <w:lvl w:ilvl="1" w:tplc="98F2FBBA">
      <w:start w:val="1"/>
      <w:numFmt w:val="bullet"/>
      <w:lvlText w:val="-"/>
      <w:lvlJc w:val="left"/>
    </w:lvl>
    <w:lvl w:ilvl="2" w:tplc="B706E5E0">
      <w:start w:val="1"/>
      <w:numFmt w:val="bullet"/>
      <w:lvlText w:val="-"/>
      <w:lvlJc w:val="left"/>
    </w:lvl>
    <w:lvl w:ilvl="3" w:tplc="8494C6F8">
      <w:start w:val="1"/>
      <w:numFmt w:val="bullet"/>
      <w:lvlText w:val="-"/>
      <w:lvlJc w:val="left"/>
    </w:lvl>
    <w:lvl w:ilvl="4" w:tplc="983A9776">
      <w:start w:val="1"/>
      <w:numFmt w:val="bullet"/>
      <w:lvlText w:val="-"/>
      <w:lvlJc w:val="left"/>
    </w:lvl>
    <w:lvl w:ilvl="5" w:tplc="0CB4B0D4">
      <w:numFmt w:val="decimal"/>
      <w:lvlText w:val=""/>
      <w:lvlJc w:val="left"/>
    </w:lvl>
    <w:lvl w:ilvl="6" w:tplc="583202C2">
      <w:numFmt w:val="decimal"/>
      <w:lvlText w:val=""/>
      <w:lvlJc w:val="left"/>
    </w:lvl>
    <w:lvl w:ilvl="7" w:tplc="24C28A96">
      <w:numFmt w:val="decimal"/>
      <w:lvlText w:val=""/>
      <w:lvlJc w:val="left"/>
    </w:lvl>
    <w:lvl w:ilvl="8" w:tplc="3070C7CC">
      <w:numFmt w:val="decimal"/>
      <w:lvlText w:val=""/>
      <w:lvlJc w:val="left"/>
    </w:lvl>
  </w:abstractNum>
  <w:abstractNum w:abstractNumId="14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8437FDB"/>
    <w:multiLevelType w:val="hybridMultilevel"/>
    <w:tmpl w:val="75162644"/>
    <w:lvl w:ilvl="0" w:tplc="782A72DA">
      <w:start w:val="1"/>
      <w:numFmt w:val="bullet"/>
      <w:lvlText w:val="-"/>
      <w:lvlJc w:val="left"/>
    </w:lvl>
    <w:lvl w:ilvl="1" w:tplc="A6D024DE">
      <w:start w:val="1"/>
      <w:numFmt w:val="bullet"/>
      <w:lvlText w:val="с"/>
      <w:lvlJc w:val="left"/>
    </w:lvl>
    <w:lvl w:ilvl="2" w:tplc="B85654BC">
      <w:start w:val="1"/>
      <w:numFmt w:val="bullet"/>
      <w:lvlText w:val="-"/>
      <w:lvlJc w:val="left"/>
    </w:lvl>
    <w:lvl w:ilvl="3" w:tplc="0EFADCD0">
      <w:numFmt w:val="decimal"/>
      <w:lvlText w:val=""/>
      <w:lvlJc w:val="left"/>
    </w:lvl>
    <w:lvl w:ilvl="4" w:tplc="C74E9EFA">
      <w:numFmt w:val="decimal"/>
      <w:lvlText w:val=""/>
      <w:lvlJc w:val="left"/>
    </w:lvl>
    <w:lvl w:ilvl="5" w:tplc="8814DA80">
      <w:numFmt w:val="decimal"/>
      <w:lvlText w:val=""/>
      <w:lvlJc w:val="left"/>
    </w:lvl>
    <w:lvl w:ilvl="6" w:tplc="2384CA7E">
      <w:numFmt w:val="decimal"/>
      <w:lvlText w:val=""/>
      <w:lvlJc w:val="left"/>
    </w:lvl>
    <w:lvl w:ilvl="7" w:tplc="FE709178">
      <w:numFmt w:val="decimal"/>
      <w:lvlText w:val=""/>
      <w:lvlJc w:val="left"/>
    </w:lvl>
    <w:lvl w:ilvl="8" w:tplc="444A489C">
      <w:numFmt w:val="decimal"/>
      <w:lvlText w:val=""/>
      <w:lvlJc w:val="left"/>
    </w:lvl>
  </w:abstractNum>
  <w:abstractNum w:abstractNumId="16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8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1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B588F54"/>
    <w:multiLevelType w:val="hybridMultilevel"/>
    <w:tmpl w:val="FBE080D6"/>
    <w:lvl w:ilvl="0" w:tplc="F6E43606">
      <w:start w:val="1"/>
      <w:numFmt w:val="bullet"/>
      <w:lvlText w:val="-"/>
      <w:lvlJc w:val="left"/>
    </w:lvl>
    <w:lvl w:ilvl="1" w:tplc="DFDCBCAC">
      <w:numFmt w:val="decimal"/>
      <w:lvlText w:val=""/>
      <w:lvlJc w:val="left"/>
    </w:lvl>
    <w:lvl w:ilvl="2" w:tplc="B694FC70">
      <w:numFmt w:val="decimal"/>
      <w:lvlText w:val=""/>
      <w:lvlJc w:val="left"/>
    </w:lvl>
    <w:lvl w:ilvl="3" w:tplc="DCAC6F3E">
      <w:numFmt w:val="decimal"/>
      <w:lvlText w:val=""/>
      <w:lvlJc w:val="left"/>
    </w:lvl>
    <w:lvl w:ilvl="4" w:tplc="07909D7C">
      <w:numFmt w:val="decimal"/>
      <w:lvlText w:val=""/>
      <w:lvlJc w:val="left"/>
    </w:lvl>
    <w:lvl w:ilvl="5" w:tplc="136A39BE">
      <w:numFmt w:val="decimal"/>
      <w:lvlText w:val=""/>
      <w:lvlJc w:val="left"/>
    </w:lvl>
    <w:lvl w:ilvl="6" w:tplc="BFCC7B56">
      <w:numFmt w:val="decimal"/>
      <w:lvlText w:val=""/>
      <w:lvlJc w:val="left"/>
    </w:lvl>
    <w:lvl w:ilvl="7" w:tplc="007291EC">
      <w:numFmt w:val="decimal"/>
      <w:lvlText w:val=""/>
      <w:lvlJc w:val="left"/>
    </w:lvl>
    <w:lvl w:ilvl="8" w:tplc="9990B1A8">
      <w:numFmt w:val="decimal"/>
      <w:lvlText w:val=""/>
      <w:lvlJc w:val="left"/>
    </w:lvl>
  </w:abstractNum>
  <w:abstractNum w:abstractNumId="25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8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30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7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8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40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E013590"/>
    <w:multiLevelType w:val="hybridMultilevel"/>
    <w:tmpl w:val="413E6CE4"/>
    <w:lvl w:ilvl="0" w:tplc="E0B416E0">
      <w:start w:val="1"/>
      <w:numFmt w:val="decimal"/>
      <w:lvlText w:val="%1."/>
      <w:lvlJc w:val="left"/>
      <w:pPr>
        <w:ind w:left="1929" w:hanging="239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1898FA">
      <w:start w:val="1"/>
      <w:numFmt w:val="bullet"/>
      <w:lvlText w:val="•"/>
      <w:lvlJc w:val="left"/>
      <w:pPr>
        <w:ind w:left="2934" w:hanging="239"/>
      </w:pPr>
      <w:rPr>
        <w:rFonts w:hint="default"/>
      </w:rPr>
    </w:lvl>
    <w:lvl w:ilvl="2" w:tplc="59CC6672">
      <w:start w:val="1"/>
      <w:numFmt w:val="bullet"/>
      <w:lvlText w:val="•"/>
      <w:lvlJc w:val="left"/>
      <w:pPr>
        <w:ind w:left="3939" w:hanging="239"/>
      </w:pPr>
      <w:rPr>
        <w:rFonts w:hint="default"/>
      </w:rPr>
    </w:lvl>
    <w:lvl w:ilvl="3" w:tplc="AC0490BC">
      <w:start w:val="1"/>
      <w:numFmt w:val="bullet"/>
      <w:lvlText w:val="•"/>
      <w:lvlJc w:val="left"/>
      <w:pPr>
        <w:ind w:left="4944" w:hanging="239"/>
      </w:pPr>
      <w:rPr>
        <w:rFonts w:hint="default"/>
      </w:rPr>
    </w:lvl>
    <w:lvl w:ilvl="4" w:tplc="15D2A0EA">
      <w:start w:val="1"/>
      <w:numFmt w:val="bullet"/>
      <w:lvlText w:val="•"/>
      <w:lvlJc w:val="left"/>
      <w:pPr>
        <w:ind w:left="5949" w:hanging="239"/>
      </w:pPr>
      <w:rPr>
        <w:rFonts w:hint="default"/>
      </w:rPr>
    </w:lvl>
    <w:lvl w:ilvl="5" w:tplc="C7F69BAE">
      <w:start w:val="1"/>
      <w:numFmt w:val="bullet"/>
      <w:lvlText w:val="•"/>
      <w:lvlJc w:val="left"/>
      <w:pPr>
        <w:ind w:left="6954" w:hanging="239"/>
      </w:pPr>
      <w:rPr>
        <w:rFonts w:hint="default"/>
      </w:rPr>
    </w:lvl>
    <w:lvl w:ilvl="6" w:tplc="FDB8013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  <w:lvl w:ilvl="7" w:tplc="16ECD37C">
      <w:start w:val="1"/>
      <w:numFmt w:val="bullet"/>
      <w:lvlText w:val="•"/>
      <w:lvlJc w:val="left"/>
      <w:pPr>
        <w:ind w:left="8965" w:hanging="239"/>
      </w:pPr>
      <w:rPr>
        <w:rFonts w:hint="default"/>
      </w:rPr>
    </w:lvl>
    <w:lvl w:ilvl="8" w:tplc="ECF4F464">
      <w:start w:val="1"/>
      <w:numFmt w:val="bullet"/>
      <w:lvlText w:val="•"/>
      <w:lvlJc w:val="left"/>
      <w:pPr>
        <w:ind w:left="9970" w:hanging="239"/>
      </w:pPr>
      <w:rPr>
        <w:rFonts w:hint="default"/>
      </w:rPr>
    </w:lvl>
  </w:abstractNum>
  <w:abstractNum w:abstractNumId="46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12"/>
  </w:num>
  <w:num w:numId="5">
    <w:abstractNumId w:val="20"/>
  </w:num>
  <w:num w:numId="6">
    <w:abstractNumId w:val="37"/>
  </w:num>
  <w:num w:numId="7">
    <w:abstractNumId w:val="39"/>
  </w:num>
  <w:num w:numId="8">
    <w:abstractNumId w:val="0"/>
  </w:num>
  <w:num w:numId="9">
    <w:abstractNumId w:val="17"/>
  </w:num>
  <w:num w:numId="10">
    <w:abstractNumId w:val="36"/>
  </w:num>
  <w:num w:numId="11">
    <w:abstractNumId w:val="31"/>
  </w:num>
  <w:num w:numId="12">
    <w:abstractNumId w:val="10"/>
  </w:num>
  <w:num w:numId="13">
    <w:abstractNumId w:val="6"/>
  </w:num>
  <w:num w:numId="14">
    <w:abstractNumId w:val="29"/>
  </w:num>
  <w:num w:numId="15">
    <w:abstractNumId w:val="27"/>
  </w:num>
  <w:num w:numId="16">
    <w:abstractNumId w:val="46"/>
  </w:num>
  <w:num w:numId="17">
    <w:abstractNumId w:val="9"/>
  </w:num>
  <w:num w:numId="18">
    <w:abstractNumId w:val="28"/>
  </w:num>
  <w:num w:numId="19">
    <w:abstractNumId w:val="4"/>
  </w:num>
  <w:num w:numId="20">
    <w:abstractNumId w:val="19"/>
  </w:num>
  <w:num w:numId="21">
    <w:abstractNumId w:val="35"/>
  </w:num>
  <w:num w:numId="22">
    <w:abstractNumId w:val="1"/>
  </w:num>
  <w:num w:numId="23">
    <w:abstractNumId w:val="44"/>
  </w:num>
  <w:num w:numId="24">
    <w:abstractNumId w:val="18"/>
  </w:num>
  <w:num w:numId="25">
    <w:abstractNumId w:val="23"/>
  </w:num>
  <w:num w:numId="26">
    <w:abstractNumId w:val="32"/>
  </w:num>
  <w:num w:numId="27">
    <w:abstractNumId w:val="34"/>
  </w:num>
  <w:num w:numId="28">
    <w:abstractNumId w:val="16"/>
  </w:num>
  <w:num w:numId="29">
    <w:abstractNumId w:val="5"/>
  </w:num>
  <w:num w:numId="30">
    <w:abstractNumId w:val="22"/>
  </w:num>
  <w:num w:numId="31">
    <w:abstractNumId w:val="33"/>
  </w:num>
  <w:num w:numId="32">
    <w:abstractNumId w:val="38"/>
  </w:num>
  <w:num w:numId="33">
    <w:abstractNumId w:val="21"/>
  </w:num>
  <w:num w:numId="34">
    <w:abstractNumId w:val="11"/>
  </w:num>
  <w:num w:numId="35">
    <w:abstractNumId w:val="14"/>
  </w:num>
  <w:num w:numId="36">
    <w:abstractNumId w:val="42"/>
  </w:num>
  <w:num w:numId="37">
    <w:abstractNumId w:val="40"/>
  </w:num>
  <w:num w:numId="38">
    <w:abstractNumId w:val="25"/>
  </w:num>
  <w:num w:numId="39">
    <w:abstractNumId w:val="30"/>
  </w:num>
  <w:num w:numId="40">
    <w:abstractNumId w:val="41"/>
  </w:num>
  <w:num w:numId="41">
    <w:abstractNumId w:val="43"/>
  </w:num>
  <w:num w:numId="42">
    <w:abstractNumId w:val="8"/>
  </w:num>
  <w:num w:numId="43">
    <w:abstractNumId w:val="45"/>
  </w:num>
  <w:num w:numId="44">
    <w:abstractNumId w:val="3"/>
  </w:num>
  <w:num w:numId="45">
    <w:abstractNumId w:val="15"/>
  </w:num>
  <w:num w:numId="46">
    <w:abstractNumId w:val="2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170C"/>
    <w:rsid w:val="000D4D4F"/>
    <w:rsid w:val="00111438"/>
    <w:rsid w:val="001134F2"/>
    <w:rsid w:val="00133467"/>
    <w:rsid w:val="00147593"/>
    <w:rsid w:val="00153674"/>
    <w:rsid w:val="00157A9C"/>
    <w:rsid w:val="00271D0F"/>
    <w:rsid w:val="0028065E"/>
    <w:rsid w:val="002B0935"/>
    <w:rsid w:val="002C1740"/>
    <w:rsid w:val="002E3FEB"/>
    <w:rsid w:val="00315A00"/>
    <w:rsid w:val="003313D4"/>
    <w:rsid w:val="003322B5"/>
    <w:rsid w:val="00362EE4"/>
    <w:rsid w:val="00380931"/>
    <w:rsid w:val="00395C76"/>
    <w:rsid w:val="003A6500"/>
    <w:rsid w:val="004C53EC"/>
    <w:rsid w:val="00580C84"/>
    <w:rsid w:val="005A6445"/>
    <w:rsid w:val="005C3E19"/>
    <w:rsid w:val="00604BB6"/>
    <w:rsid w:val="0061362D"/>
    <w:rsid w:val="0063375D"/>
    <w:rsid w:val="006701C8"/>
    <w:rsid w:val="00671161"/>
    <w:rsid w:val="006B3DF0"/>
    <w:rsid w:val="006E6276"/>
    <w:rsid w:val="007051A3"/>
    <w:rsid w:val="00712A06"/>
    <w:rsid w:val="00754D7D"/>
    <w:rsid w:val="00765AD2"/>
    <w:rsid w:val="00784124"/>
    <w:rsid w:val="00792E65"/>
    <w:rsid w:val="007A6A10"/>
    <w:rsid w:val="007D0EEC"/>
    <w:rsid w:val="00806757"/>
    <w:rsid w:val="00806E75"/>
    <w:rsid w:val="008107AC"/>
    <w:rsid w:val="00812D0D"/>
    <w:rsid w:val="00825105"/>
    <w:rsid w:val="00863006"/>
    <w:rsid w:val="0088199D"/>
    <w:rsid w:val="00890060"/>
    <w:rsid w:val="008E2D0B"/>
    <w:rsid w:val="00957A53"/>
    <w:rsid w:val="0096222C"/>
    <w:rsid w:val="00972873"/>
    <w:rsid w:val="0098713B"/>
    <w:rsid w:val="00994BB3"/>
    <w:rsid w:val="009C101E"/>
    <w:rsid w:val="009C569A"/>
    <w:rsid w:val="00A4350F"/>
    <w:rsid w:val="00A45FCB"/>
    <w:rsid w:val="00A46ADE"/>
    <w:rsid w:val="00A739A5"/>
    <w:rsid w:val="00A91152"/>
    <w:rsid w:val="00A92E1A"/>
    <w:rsid w:val="00AC0BA6"/>
    <w:rsid w:val="00AC3A3C"/>
    <w:rsid w:val="00B030DE"/>
    <w:rsid w:val="00B26075"/>
    <w:rsid w:val="00B533F1"/>
    <w:rsid w:val="00B62B98"/>
    <w:rsid w:val="00B63531"/>
    <w:rsid w:val="00BD0AF9"/>
    <w:rsid w:val="00C35878"/>
    <w:rsid w:val="00C41A47"/>
    <w:rsid w:val="00C50E08"/>
    <w:rsid w:val="00C8391E"/>
    <w:rsid w:val="00C85903"/>
    <w:rsid w:val="00C9462E"/>
    <w:rsid w:val="00CA2A6A"/>
    <w:rsid w:val="00CF01FF"/>
    <w:rsid w:val="00CF4021"/>
    <w:rsid w:val="00D55B6E"/>
    <w:rsid w:val="00D67FAB"/>
    <w:rsid w:val="00D80186"/>
    <w:rsid w:val="00D80361"/>
    <w:rsid w:val="00DA3315"/>
    <w:rsid w:val="00DE5F0C"/>
    <w:rsid w:val="00E12592"/>
    <w:rsid w:val="00E46CBF"/>
    <w:rsid w:val="00E46E7B"/>
    <w:rsid w:val="00E7055E"/>
    <w:rsid w:val="00E86B60"/>
    <w:rsid w:val="00E87A7B"/>
    <w:rsid w:val="00EE68A9"/>
    <w:rsid w:val="00F07F6D"/>
    <w:rsid w:val="00F47C46"/>
    <w:rsid w:val="00F64524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67</cp:revision>
  <cp:lastPrinted>2019-03-18T07:14:00Z</cp:lastPrinted>
  <dcterms:created xsi:type="dcterms:W3CDTF">2016-12-26T09:24:00Z</dcterms:created>
  <dcterms:modified xsi:type="dcterms:W3CDTF">2020-06-29T05:18:00Z</dcterms:modified>
</cp:coreProperties>
</file>