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74B" w:rsidRPr="00EB77E5" w:rsidRDefault="0045674B" w:rsidP="004567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B77E5">
        <w:rPr>
          <w:rFonts w:ascii="Times New Roman" w:hAnsi="Times New Roman"/>
          <w:b/>
          <w:sz w:val="28"/>
          <w:szCs w:val="28"/>
        </w:rPr>
        <w:t>СОВЕТ</w:t>
      </w:r>
    </w:p>
    <w:p w:rsidR="0045674B" w:rsidRPr="00EB77E5" w:rsidRDefault="0045674B" w:rsidP="004567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B77E5">
        <w:rPr>
          <w:rFonts w:ascii="Times New Roman" w:hAnsi="Times New Roman"/>
          <w:b/>
          <w:sz w:val="28"/>
          <w:szCs w:val="28"/>
        </w:rPr>
        <w:t>МУНИЦИПАЛЬНОГО ОБРАЗОВАНИЯ ГОРОД МАРКС</w:t>
      </w:r>
    </w:p>
    <w:p w:rsidR="00527805" w:rsidRDefault="00527805" w:rsidP="004567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27805" w:rsidRDefault="00527805" w:rsidP="004567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5674B" w:rsidRPr="00EB77E5" w:rsidRDefault="00527805" w:rsidP="004567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45674B" w:rsidRPr="00EB77E5" w:rsidRDefault="0045674B" w:rsidP="004567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5674B" w:rsidRPr="000E70D8" w:rsidRDefault="00527805" w:rsidP="0045674B">
      <w:pPr>
        <w:spacing w:after="0"/>
        <w:rPr>
          <w:rFonts w:ascii="Times New Roman" w:hAnsi="Times New Roman"/>
          <w:b/>
          <w:sz w:val="28"/>
          <w:szCs w:val="28"/>
        </w:rPr>
      </w:pPr>
      <w:r w:rsidRPr="000E70D8">
        <w:rPr>
          <w:rFonts w:ascii="Times New Roman" w:hAnsi="Times New Roman"/>
          <w:b/>
          <w:sz w:val="28"/>
          <w:szCs w:val="28"/>
        </w:rPr>
        <w:t>о</w:t>
      </w:r>
      <w:r w:rsidR="0045674B" w:rsidRPr="000E70D8">
        <w:rPr>
          <w:rFonts w:ascii="Times New Roman" w:hAnsi="Times New Roman"/>
          <w:b/>
          <w:sz w:val="28"/>
          <w:szCs w:val="28"/>
        </w:rPr>
        <w:t xml:space="preserve">т </w:t>
      </w:r>
      <w:r w:rsidR="000E70D8" w:rsidRPr="000E70D8">
        <w:rPr>
          <w:rFonts w:ascii="Times New Roman" w:hAnsi="Times New Roman"/>
          <w:b/>
          <w:sz w:val="28"/>
          <w:szCs w:val="28"/>
        </w:rPr>
        <w:t xml:space="preserve"> 15.01.2020 г.</w:t>
      </w:r>
      <w:r w:rsidR="0045674B" w:rsidRPr="000E70D8">
        <w:rPr>
          <w:rFonts w:ascii="Times New Roman" w:hAnsi="Times New Roman"/>
          <w:b/>
          <w:sz w:val="28"/>
          <w:szCs w:val="28"/>
        </w:rPr>
        <w:t xml:space="preserve"> №</w:t>
      </w:r>
      <w:r w:rsidR="000E70D8" w:rsidRPr="000E70D8">
        <w:rPr>
          <w:rFonts w:ascii="Times New Roman" w:hAnsi="Times New Roman"/>
          <w:b/>
          <w:sz w:val="28"/>
          <w:szCs w:val="28"/>
        </w:rPr>
        <w:t xml:space="preserve"> 111</w:t>
      </w:r>
    </w:p>
    <w:p w:rsidR="0045674B" w:rsidRPr="00EB77E5" w:rsidRDefault="0045674B" w:rsidP="0045674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5674B" w:rsidRPr="00086816" w:rsidRDefault="0045674B" w:rsidP="004567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86816">
        <w:rPr>
          <w:rFonts w:ascii="Times New Roman" w:hAnsi="Times New Roman"/>
          <w:b/>
          <w:sz w:val="28"/>
          <w:szCs w:val="28"/>
        </w:rPr>
        <w:t xml:space="preserve">Об </w:t>
      </w:r>
      <w:r w:rsidR="00E51000" w:rsidRPr="00086816">
        <w:rPr>
          <w:rFonts w:ascii="Times New Roman" w:hAnsi="Times New Roman"/>
          <w:b/>
          <w:sz w:val="28"/>
          <w:szCs w:val="28"/>
        </w:rPr>
        <w:t>утверждении</w:t>
      </w:r>
      <w:r w:rsidRPr="00086816">
        <w:rPr>
          <w:rFonts w:ascii="Times New Roman" w:hAnsi="Times New Roman"/>
          <w:b/>
          <w:sz w:val="28"/>
          <w:szCs w:val="28"/>
        </w:rPr>
        <w:t xml:space="preserve"> </w:t>
      </w:r>
      <w:r w:rsidR="00890574" w:rsidRPr="00086816">
        <w:rPr>
          <w:rFonts w:ascii="Times New Roman" w:hAnsi="Times New Roman"/>
          <w:b/>
          <w:sz w:val="28"/>
          <w:szCs w:val="28"/>
        </w:rPr>
        <w:t>положения</w:t>
      </w:r>
      <w:r w:rsidRPr="00086816">
        <w:rPr>
          <w:rFonts w:ascii="Times New Roman" w:hAnsi="Times New Roman"/>
          <w:b/>
          <w:sz w:val="28"/>
          <w:szCs w:val="28"/>
        </w:rPr>
        <w:t xml:space="preserve"> </w:t>
      </w:r>
      <w:r w:rsidR="000B62A4" w:rsidRPr="00086816">
        <w:rPr>
          <w:rFonts w:ascii="Times New Roman" w:hAnsi="Times New Roman"/>
          <w:b/>
          <w:sz w:val="28"/>
          <w:szCs w:val="28"/>
        </w:rPr>
        <w:t>по оплате</w:t>
      </w:r>
      <w:r w:rsidRPr="00086816">
        <w:rPr>
          <w:rFonts w:ascii="Times New Roman" w:hAnsi="Times New Roman"/>
          <w:b/>
          <w:sz w:val="28"/>
          <w:szCs w:val="28"/>
        </w:rPr>
        <w:t xml:space="preserve"> труда работников муниципального бюджетного учреждения «Городской парк»</w:t>
      </w:r>
    </w:p>
    <w:p w:rsidR="0045674B" w:rsidRDefault="0045674B" w:rsidP="004567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86816" w:rsidRPr="00EB77E5" w:rsidRDefault="00086816" w:rsidP="004567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5674B" w:rsidRPr="00EB77E5" w:rsidRDefault="0045674B" w:rsidP="004567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B77E5">
        <w:rPr>
          <w:rFonts w:ascii="Times New Roman" w:hAnsi="Times New Roman"/>
          <w:sz w:val="28"/>
          <w:szCs w:val="28"/>
        </w:rPr>
        <w:t xml:space="preserve">     В соответствии с Трудовым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руководствуясь Уставом муниципального образования город Маркс, Совет муниципального образования город Маркс</w:t>
      </w:r>
    </w:p>
    <w:p w:rsidR="0045674B" w:rsidRPr="00EB77E5" w:rsidRDefault="0045674B" w:rsidP="0045674B">
      <w:pPr>
        <w:spacing w:after="0"/>
        <w:rPr>
          <w:rFonts w:ascii="Times New Roman" w:hAnsi="Times New Roman"/>
          <w:sz w:val="28"/>
          <w:szCs w:val="28"/>
        </w:rPr>
      </w:pPr>
    </w:p>
    <w:p w:rsidR="0045674B" w:rsidRPr="00527805" w:rsidRDefault="0045674B" w:rsidP="004567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27805">
        <w:rPr>
          <w:rFonts w:ascii="Times New Roman" w:hAnsi="Times New Roman"/>
          <w:b/>
          <w:sz w:val="28"/>
          <w:szCs w:val="28"/>
        </w:rPr>
        <w:t>РЕШИЛ:</w:t>
      </w:r>
    </w:p>
    <w:p w:rsidR="0045674B" w:rsidRPr="00EB77E5" w:rsidRDefault="0045674B" w:rsidP="00086816">
      <w:pPr>
        <w:spacing w:after="0"/>
        <w:rPr>
          <w:rFonts w:ascii="Times New Roman" w:hAnsi="Times New Roman"/>
          <w:sz w:val="28"/>
          <w:szCs w:val="28"/>
        </w:rPr>
      </w:pPr>
      <w:r w:rsidRPr="00EB77E5">
        <w:rPr>
          <w:rFonts w:ascii="Times New Roman" w:hAnsi="Times New Roman"/>
          <w:sz w:val="28"/>
          <w:szCs w:val="28"/>
        </w:rPr>
        <w:t xml:space="preserve"> </w:t>
      </w:r>
      <w:r w:rsidR="00A925FA">
        <w:rPr>
          <w:rFonts w:ascii="Times New Roman" w:hAnsi="Times New Roman"/>
          <w:sz w:val="28"/>
          <w:szCs w:val="28"/>
        </w:rPr>
        <w:t xml:space="preserve">         </w:t>
      </w:r>
      <w:r w:rsidRPr="00EB77E5">
        <w:rPr>
          <w:rFonts w:ascii="Times New Roman" w:hAnsi="Times New Roman"/>
          <w:sz w:val="28"/>
          <w:szCs w:val="28"/>
        </w:rPr>
        <w:t xml:space="preserve">1. </w:t>
      </w:r>
      <w:r w:rsidR="00890574">
        <w:rPr>
          <w:rFonts w:ascii="Times New Roman" w:hAnsi="Times New Roman"/>
          <w:sz w:val="28"/>
          <w:szCs w:val="28"/>
        </w:rPr>
        <w:t xml:space="preserve">Утвердить положение об оплате труда </w:t>
      </w:r>
      <w:r w:rsidR="00890574" w:rsidRPr="00EB77E5">
        <w:rPr>
          <w:rFonts w:ascii="Times New Roman" w:hAnsi="Times New Roman"/>
          <w:sz w:val="28"/>
          <w:szCs w:val="28"/>
        </w:rPr>
        <w:t>работников муниципального бюджетного</w:t>
      </w:r>
      <w:r w:rsidR="00890574">
        <w:rPr>
          <w:rFonts w:ascii="Times New Roman" w:hAnsi="Times New Roman"/>
          <w:sz w:val="28"/>
          <w:szCs w:val="28"/>
        </w:rPr>
        <w:t xml:space="preserve"> </w:t>
      </w:r>
      <w:r w:rsidR="00890574" w:rsidRPr="00EB77E5">
        <w:rPr>
          <w:rFonts w:ascii="Times New Roman" w:hAnsi="Times New Roman"/>
          <w:sz w:val="28"/>
          <w:szCs w:val="28"/>
        </w:rPr>
        <w:t xml:space="preserve">учреждения </w:t>
      </w:r>
      <w:r w:rsidR="00890574">
        <w:rPr>
          <w:rFonts w:ascii="Times New Roman" w:hAnsi="Times New Roman"/>
          <w:sz w:val="28"/>
          <w:szCs w:val="28"/>
        </w:rPr>
        <w:t>«Городской парк</w:t>
      </w:r>
      <w:r w:rsidR="00890574" w:rsidRPr="00EB77E5">
        <w:rPr>
          <w:rFonts w:ascii="Times New Roman" w:hAnsi="Times New Roman"/>
          <w:sz w:val="28"/>
          <w:szCs w:val="28"/>
        </w:rPr>
        <w:t>»</w:t>
      </w:r>
      <w:r w:rsidR="00890574">
        <w:rPr>
          <w:rFonts w:ascii="Times New Roman" w:hAnsi="Times New Roman"/>
          <w:sz w:val="28"/>
          <w:szCs w:val="28"/>
        </w:rPr>
        <w:t>.</w:t>
      </w:r>
    </w:p>
    <w:p w:rsidR="0045674B" w:rsidRDefault="0045674B" w:rsidP="0045674B">
      <w:pPr>
        <w:pStyle w:val="a4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B77E5">
        <w:rPr>
          <w:rFonts w:ascii="Times New Roman" w:hAnsi="Times New Roman"/>
          <w:sz w:val="28"/>
          <w:szCs w:val="28"/>
        </w:rPr>
        <w:t>Настоящее р</w:t>
      </w:r>
      <w:r w:rsidR="008741A5">
        <w:rPr>
          <w:rFonts w:ascii="Times New Roman" w:hAnsi="Times New Roman"/>
          <w:sz w:val="28"/>
          <w:szCs w:val="28"/>
        </w:rPr>
        <w:t>ешение вступает в силу с 1 января 2020 года</w:t>
      </w:r>
      <w:r>
        <w:rPr>
          <w:rFonts w:ascii="Times New Roman" w:hAnsi="Times New Roman"/>
          <w:sz w:val="28"/>
          <w:szCs w:val="28"/>
        </w:rPr>
        <w:t>.</w:t>
      </w:r>
    </w:p>
    <w:p w:rsidR="0045674B" w:rsidRPr="00EB77E5" w:rsidRDefault="0045674B" w:rsidP="0045674B">
      <w:pPr>
        <w:pStyle w:val="a4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Обнародовать настоящее решение в газете МУП ЕРМ СМИ «Воложка» и разместить на</w:t>
      </w:r>
      <w:r w:rsidRPr="00EB77E5">
        <w:rPr>
          <w:rFonts w:ascii="Times New Roman" w:hAnsi="Times New Roman"/>
          <w:sz w:val="28"/>
          <w:szCs w:val="28"/>
        </w:rPr>
        <w:t xml:space="preserve"> официальном сайте муниципального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7E5">
        <w:rPr>
          <w:rFonts w:ascii="Times New Roman" w:hAnsi="Times New Roman"/>
          <w:sz w:val="28"/>
          <w:szCs w:val="28"/>
        </w:rPr>
        <w:t>образования город Маркс.</w:t>
      </w:r>
    </w:p>
    <w:p w:rsidR="0045674B" w:rsidRDefault="0045674B" w:rsidP="0045674B">
      <w:pPr>
        <w:spacing w:after="0"/>
        <w:rPr>
          <w:rFonts w:ascii="Times New Roman" w:hAnsi="Times New Roman"/>
          <w:sz w:val="28"/>
          <w:szCs w:val="28"/>
        </w:rPr>
      </w:pPr>
    </w:p>
    <w:p w:rsidR="00086816" w:rsidRDefault="00086816" w:rsidP="0045674B">
      <w:pPr>
        <w:spacing w:after="0"/>
        <w:rPr>
          <w:rFonts w:ascii="Times New Roman" w:hAnsi="Times New Roman"/>
          <w:sz w:val="28"/>
          <w:szCs w:val="28"/>
        </w:rPr>
      </w:pPr>
    </w:p>
    <w:p w:rsidR="0045674B" w:rsidRPr="00527805" w:rsidRDefault="0045674B" w:rsidP="0045674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5674B" w:rsidRPr="00527805" w:rsidRDefault="0045674B" w:rsidP="0045674B">
      <w:pPr>
        <w:tabs>
          <w:tab w:val="left" w:pos="0"/>
        </w:tabs>
        <w:spacing w:after="0"/>
        <w:rPr>
          <w:rFonts w:ascii="Times New Roman" w:hAnsi="Times New Roman"/>
          <w:b/>
          <w:sz w:val="28"/>
          <w:szCs w:val="28"/>
        </w:rPr>
      </w:pPr>
      <w:r w:rsidRPr="00527805"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 w:rsidRPr="00527805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</w:p>
    <w:p w:rsidR="0045674B" w:rsidRPr="00527805" w:rsidRDefault="0045674B" w:rsidP="0045674B">
      <w:pPr>
        <w:tabs>
          <w:tab w:val="left" w:pos="0"/>
        </w:tabs>
        <w:spacing w:after="0"/>
        <w:rPr>
          <w:rFonts w:ascii="Times New Roman" w:hAnsi="Times New Roman"/>
          <w:b/>
          <w:sz w:val="28"/>
          <w:szCs w:val="28"/>
        </w:rPr>
      </w:pPr>
      <w:r w:rsidRPr="00527805">
        <w:rPr>
          <w:rFonts w:ascii="Times New Roman" w:hAnsi="Times New Roman"/>
          <w:b/>
          <w:sz w:val="28"/>
          <w:szCs w:val="28"/>
        </w:rPr>
        <w:t xml:space="preserve">образования город Маркс                        </w:t>
      </w:r>
      <w:r w:rsidR="00527805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527805">
        <w:rPr>
          <w:rFonts w:ascii="Times New Roman" w:hAnsi="Times New Roman"/>
          <w:b/>
          <w:sz w:val="28"/>
          <w:szCs w:val="28"/>
        </w:rPr>
        <w:t xml:space="preserve">  А.Г. </w:t>
      </w:r>
      <w:proofErr w:type="spellStart"/>
      <w:r w:rsidRPr="00527805">
        <w:rPr>
          <w:rFonts w:ascii="Times New Roman" w:hAnsi="Times New Roman"/>
          <w:b/>
          <w:sz w:val="28"/>
          <w:szCs w:val="28"/>
        </w:rPr>
        <w:t>Коштаненков</w:t>
      </w:r>
      <w:proofErr w:type="spellEnd"/>
    </w:p>
    <w:p w:rsidR="0045674B" w:rsidRPr="00527805" w:rsidRDefault="0045674B" w:rsidP="00544D59">
      <w:pPr>
        <w:pStyle w:val="a3"/>
        <w:ind w:left="5103"/>
        <w:rPr>
          <w:rFonts w:ascii="Times New Roman" w:hAnsi="Times New Roman" w:cs="Times New Roman"/>
          <w:b/>
          <w:sz w:val="27"/>
          <w:szCs w:val="27"/>
        </w:rPr>
      </w:pPr>
    </w:p>
    <w:p w:rsidR="0045674B" w:rsidRDefault="0045674B" w:rsidP="00544D59">
      <w:pPr>
        <w:pStyle w:val="a3"/>
        <w:ind w:left="5103"/>
        <w:rPr>
          <w:rFonts w:ascii="Times New Roman" w:hAnsi="Times New Roman" w:cs="Times New Roman"/>
          <w:sz w:val="27"/>
          <w:szCs w:val="27"/>
        </w:rPr>
      </w:pPr>
    </w:p>
    <w:p w:rsidR="0045674B" w:rsidRDefault="0045674B" w:rsidP="00544D59">
      <w:pPr>
        <w:pStyle w:val="a3"/>
        <w:ind w:left="5103"/>
        <w:rPr>
          <w:rFonts w:ascii="Times New Roman" w:hAnsi="Times New Roman" w:cs="Times New Roman"/>
          <w:sz w:val="27"/>
          <w:szCs w:val="27"/>
        </w:rPr>
      </w:pPr>
    </w:p>
    <w:p w:rsidR="0045674B" w:rsidRDefault="0045674B" w:rsidP="00544D59">
      <w:pPr>
        <w:pStyle w:val="a3"/>
        <w:ind w:left="5103"/>
        <w:rPr>
          <w:rFonts w:ascii="Times New Roman" w:hAnsi="Times New Roman" w:cs="Times New Roman"/>
          <w:sz w:val="27"/>
          <w:szCs w:val="27"/>
        </w:rPr>
      </w:pPr>
    </w:p>
    <w:p w:rsidR="0045674B" w:rsidRDefault="0045674B" w:rsidP="00544D59">
      <w:pPr>
        <w:pStyle w:val="a3"/>
        <w:ind w:left="5103"/>
        <w:rPr>
          <w:rFonts w:ascii="Times New Roman" w:hAnsi="Times New Roman" w:cs="Times New Roman"/>
          <w:sz w:val="27"/>
          <w:szCs w:val="27"/>
        </w:rPr>
      </w:pPr>
    </w:p>
    <w:p w:rsidR="0045674B" w:rsidRDefault="0045674B" w:rsidP="00544D59">
      <w:pPr>
        <w:pStyle w:val="a3"/>
        <w:ind w:left="5103"/>
        <w:rPr>
          <w:rFonts w:ascii="Times New Roman" w:hAnsi="Times New Roman" w:cs="Times New Roman"/>
          <w:sz w:val="27"/>
          <w:szCs w:val="27"/>
        </w:rPr>
      </w:pPr>
    </w:p>
    <w:p w:rsidR="0045674B" w:rsidRDefault="0045674B" w:rsidP="00544D59">
      <w:pPr>
        <w:pStyle w:val="a3"/>
        <w:ind w:left="5103"/>
        <w:rPr>
          <w:rFonts w:ascii="Times New Roman" w:hAnsi="Times New Roman" w:cs="Times New Roman"/>
          <w:sz w:val="27"/>
          <w:szCs w:val="27"/>
        </w:rPr>
      </w:pPr>
    </w:p>
    <w:p w:rsidR="00890574" w:rsidRDefault="00890574" w:rsidP="00544D59">
      <w:pPr>
        <w:pStyle w:val="a3"/>
        <w:ind w:left="5103"/>
        <w:rPr>
          <w:rFonts w:ascii="Times New Roman" w:hAnsi="Times New Roman" w:cs="Times New Roman"/>
          <w:sz w:val="27"/>
          <w:szCs w:val="27"/>
        </w:rPr>
      </w:pPr>
    </w:p>
    <w:p w:rsidR="00890574" w:rsidRDefault="00890574" w:rsidP="00544D59">
      <w:pPr>
        <w:pStyle w:val="a3"/>
        <w:ind w:left="5103"/>
        <w:rPr>
          <w:rFonts w:ascii="Times New Roman" w:hAnsi="Times New Roman" w:cs="Times New Roman"/>
          <w:sz w:val="27"/>
          <w:szCs w:val="27"/>
        </w:rPr>
      </w:pPr>
    </w:p>
    <w:p w:rsidR="00890574" w:rsidRDefault="00890574" w:rsidP="00544D59">
      <w:pPr>
        <w:pStyle w:val="a3"/>
        <w:ind w:left="5103"/>
        <w:rPr>
          <w:rFonts w:ascii="Times New Roman" w:hAnsi="Times New Roman" w:cs="Times New Roman"/>
          <w:sz w:val="27"/>
          <w:szCs w:val="27"/>
        </w:rPr>
      </w:pPr>
    </w:p>
    <w:p w:rsidR="00890574" w:rsidRDefault="00890574" w:rsidP="00544D59">
      <w:pPr>
        <w:pStyle w:val="a3"/>
        <w:ind w:left="5103"/>
        <w:rPr>
          <w:rFonts w:ascii="Times New Roman" w:hAnsi="Times New Roman" w:cs="Times New Roman"/>
          <w:sz w:val="27"/>
          <w:szCs w:val="27"/>
        </w:rPr>
      </w:pPr>
    </w:p>
    <w:p w:rsidR="00890574" w:rsidRDefault="004A2510" w:rsidP="004A2510">
      <w:pPr>
        <w:pStyle w:val="a3"/>
        <w:tabs>
          <w:tab w:val="left" w:pos="6408"/>
        </w:tabs>
        <w:ind w:left="510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p w:rsidR="004A2510" w:rsidRDefault="004A2510" w:rsidP="004A2510">
      <w:pPr>
        <w:pStyle w:val="a3"/>
        <w:tabs>
          <w:tab w:val="left" w:pos="6408"/>
        </w:tabs>
        <w:ind w:left="5103"/>
        <w:rPr>
          <w:rFonts w:ascii="Times New Roman" w:hAnsi="Times New Roman" w:cs="Times New Roman"/>
          <w:sz w:val="27"/>
          <w:szCs w:val="27"/>
        </w:rPr>
      </w:pPr>
    </w:p>
    <w:p w:rsidR="004A2510" w:rsidRDefault="004A2510" w:rsidP="004A2510">
      <w:pPr>
        <w:pStyle w:val="a3"/>
        <w:tabs>
          <w:tab w:val="left" w:pos="6408"/>
        </w:tabs>
        <w:ind w:left="5103"/>
        <w:rPr>
          <w:rFonts w:ascii="Times New Roman" w:hAnsi="Times New Roman" w:cs="Times New Roman"/>
          <w:sz w:val="27"/>
          <w:szCs w:val="27"/>
        </w:rPr>
      </w:pPr>
    </w:p>
    <w:p w:rsidR="0045674B" w:rsidRDefault="0045674B" w:rsidP="00544D59">
      <w:pPr>
        <w:pStyle w:val="a3"/>
        <w:ind w:left="5103"/>
        <w:rPr>
          <w:rFonts w:ascii="Times New Roman" w:hAnsi="Times New Roman" w:cs="Times New Roman"/>
          <w:sz w:val="27"/>
          <w:szCs w:val="27"/>
        </w:rPr>
      </w:pPr>
    </w:p>
    <w:p w:rsidR="00894147" w:rsidRDefault="00AB3863" w:rsidP="004E258C">
      <w:pPr>
        <w:pStyle w:val="a3"/>
        <w:ind w:left="5103"/>
        <w:jc w:val="right"/>
        <w:rPr>
          <w:rFonts w:ascii="Times New Roman" w:hAnsi="Times New Roman" w:cs="Times New Roman"/>
          <w:sz w:val="27"/>
          <w:szCs w:val="27"/>
        </w:rPr>
      </w:pPr>
      <w:r w:rsidRPr="00544D59">
        <w:rPr>
          <w:rFonts w:ascii="Times New Roman" w:hAnsi="Times New Roman" w:cs="Times New Roman"/>
          <w:sz w:val="27"/>
          <w:szCs w:val="27"/>
        </w:rPr>
        <w:lastRenderedPageBreak/>
        <w:t>Приложение</w:t>
      </w:r>
      <w:r>
        <w:rPr>
          <w:rFonts w:ascii="Times New Roman" w:hAnsi="Times New Roman" w:cs="Times New Roman"/>
          <w:sz w:val="27"/>
          <w:szCs w:val="27"/>
        </w:rPr>
        <w:t xml:space="preserve"> № 1 </w:t>
      </w:r>
      <w:r w:rsidRPr="00544D5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B3863" w:rsidRPr="00544D59" w:rsidRDefault="00AB3863" w:rsidP="004E258C">
      <w:pPr>
        <w:pStyle w:val="a3"/>
        <w:ind w:left="5103"/>
        <w:jc w:val="right"/>
        <w:rPr>
          <w:rFonts w:ascii="Times New Roman" w:hAnsi="Times New Roman" w:cs="Times New Roman"/>
          <w:sz w:val="27"/>
          <w:szCs w:val="27"/>
        </w:rPr>
      </w:pPr>
      <w:r w:rsidRPr="00544D59">
        <w:rPr>
          <w:rFonts w:ascii="Times New Roman" w:hAnsi="Times New Roman" w:cs="Times New Roman"/>
          <w:sz w:val="27"/>
          <w:szCs w:val="27"/>
        </w:rPr>
        <w:t>к решению</w:t>
      </w:r>
    </w:p>
    <w:p w:rsidR="00AB3863" w:rsidRPr="00544D59" w:rsidRDefault="00AB3863" w:rsidP="004E258C">
      <w:pPr>
        <w:pStyle w:val="a3"/>
        <w:ind w:left="5103"/>
        <w:jc w:val="right"/>
        <w:rPr>
          <w:rFonts w:ascii="Times New Roman" w:hAnsi="Times New Roman" w:cs="Times New Roman"/>
          <w:sz w:val="27"/>
          <w:szCs w:val="27"/>
        </w:rPr>
      </w:pPr>
      <w:r w:rsidRPr="00544D59">
        <w:rPr>
          <w:rFonts w:ascii="Times New Roman" w:hAnsi="Times New Roman" w:cs="Times New Roman"/>
          <w:sz w:val="27"/>
          <w:szCs w:val="27"/>
        </w:rPr>
        <w:t xml:space="preserve">Совета муниципального </w:t>
      </w:r>
    </w:p>
    <w:p w:rsidR="005847ED" w:rsidRDefault="00AB3863" w:rsidP="004E258C">
      <w:pPr>
        <w:pStyle w:val="a3"/>
        <w:ind w:left="5103"/>
        <w:jc w:val="right"/>
        <w:rPr>
          <w:rFonts w:ascii="Times New Roman" w:hAnsi="Times New Roman" w:cs="Times New Roman"/>
          <w:sz w:val="27"/>
          <w:szCs w:val="27"/>
        </w:rPr>
      </w:pPr>
      <w:r w:rsidRPr="00544D59">
        <w:rPr>
          <w:rFonts w:ascii="Times New Roman" w:hAnsi="Times New Roman" w:cs="Times New Roman"/>
          <w:sz w:val="27"/>
          <w:szCs w:val="27"/>
        </w:rPr>
        <w:t xml:space="preserve">образования город Маркс </w:t>
      </w:r>
    </w:p>
    <w:p w:rsidR="00AB3863" w:rsidRPr="00544D59" w:rsidRDefault="00AB3863" w:rsidP="004E258C">
      <w:pPr>
        <w:pStyle w:val="a3"/>
        <w:ind w:left="5103"/>
        <w:jc w:val="right"/>
        <w:rPr>
          <w:rFonts w:ascii="Times New Roman" w:hAnsi="Times New Roman" w:cs="Times New Roman"/>
          <w:sz w:val="27"/>
          <w:szCs w:val="27"/>
        </w:rPr>
      </w:pPr>
      <w:r w:rsidRPr="00544D59">
        <w:rPr>
          <w:rFonts w:ascii="Times New Roman" w:hAnsi="Times New Roman" w:cs="Times New Roman"/>
          <w:sz w:val="27"/>
          <w:szCs w:val="27"/>
        </w:rPr>
        <w:t xml:space="preserve">от </w:t>
      </w:r>
      <w:r w:rsidR="005847ED">
        <w:rPr>
          <w:rFonts w:ascii="Times New Roman" w:hAnsi="Times New Roman" w:cs="Times New Roman"/>
          <w:sz w:val="27"/>
          <w:szCs w:val="27"/>
        </w:rPr>
        <w:t xml:space="preserve"> </w:t>
      </w:r>
      <w:r w:rsidR="004A2510">
        <w:rPr>
          <w:rFonts w:ascii="Times New Roman" w:hAnsi="Times New Roman" w:cs="Times New Roman"/>
          <w:sz w:val="27"/>
          <w:szCs w:val="27"/>
        </w:rPr>
        <w:t xml:space="preserve">15.01.2020 г. </w:t>
      </w:r>
      <w:r>
        <w:rPr>
          <w:rFonts w:ascii="Times New Roman" w:hAnsi="Times New Roman" w:cs="Times New Roman"/>
          <w:sz w:val="27"/>
          <w:szCs w:val="27"/>
        </w:rPr>
        <w:t xml:space="preserve">№ </w:t>
      </w:r>
      <w:r w:rsidR="004A2510">
        <w:rPr>
          <w:rFonts w:ascii="Times New Roman" w:hAnsi="Times New Roman" w:cs="Times New Roman"/>
          <w:sz w:val="27"/>
          <w:szCs w:val="27"/>
        </w:rPr>
        <w:t>111</w:t>
      </w:r>
    </w:p>
    <w:p w:rsidR="00AB3863" w:rsidRDefault="00AB3863" w:rsidP="00AB3863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</w:p>
    <w:p w:rsidR="004A2510" w:rsidRDefault="004A2510" w:rsidP="00AB3863">
      <w:pPr>
        <w:pStyle w:val="a4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863" w:rsidRPr="00D56BB4" w:rsidRDefault="00AB3863" w:rsidP="00AB3863">
      <w:pPr>
        <w:pStyle w:val="a4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BB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B3863" w:rsidRPr="00D56BB4" w:rsidRDefault="00AB3863" w:rsidP="00AB3863">
      <w:pPr>
        <w:pStyle w:val="a4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BB4">
        <w:rPr>
          <w:rFonts w:ascii="Times New Roman" w:hAnsi="Times New Roman" w:cs="Times New Roman"/>
          <w:b/>
          <w:sz w:val="28"/>
          <w:szCs w:val="28"/>
        </w:rPr>
        <w:t>об оплате труда работников муниципального бюджетного учреждения «</w:t>
      </w:r>
      <w:bookmarkStart w:id="0" w:name="_GoBack"/>
      <w:bookmarkEnd w:id="0"/>
      <w:r w:rsidRPr="00D56BB4">
        <w:rPr>
          <w:rFonts w:ascii="Times New Roman" w:hAnsi="Times New Roman" w:cs="Times New Roman"/>
          <w:b/>
          <w:sz w:val="28"/>
          <w:szCs w:val="28"/>
        </w:rPr>
        <w:t>Городской парк»</w:t>
      </w:r>
    </w:p>
    <w:p w:rsidR="00AB3863" w:rsidRPr="00415209" w:rsidRDefault="00AB3863" w:rsidP="00AB3863">
      <w:pPr>
        <w:pStyle w:val="a4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AB3863" w:rsidRPr="00415209" w:rsidRDefault="00AB3863" w:rsidP="00AB3863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1" w:name="sub_1100"/>
      <w:r w:rsidRPr="00415209">
        <w:rPr>
          <w:rFonts w:ascii="Times New Roman" w:hAnsi="Times New Roman" w:cs="Times New Roman"/>
          <w:b/>
          <w:sz w:val="27"/>
          <w:szCs w:val="27"/>
        </w:rPr>
        <w:t>1. Общие положения</w:t>
      </w:r>
    </w:p>
    <w:p w:rsidR="00AB3863" w:rsidRPr="00415209" w:rsidRDefault="00AB3863" w:rsidP="00AB3863">
      <w:pPr>
        <w:pStyle w:val="a3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bookmarkStart w:id="2" w:name="sub_1101"/>
      <w:bookmarkEnd w:id="1"/>
      <w:r w:rsidRPr="00415209">
        <w:rPr>
          <w:rFonts w:ascii="Times New Roman" w:hAnsi="Times New Roman" w:cs="Times New Roman"/>
          <w:sz w:val="27"/>
          <w:szCs w:val="27"/>
        </w:rPr>
        <w:t>1.1.</w:t>
      </w:r>
      <w:bookmarkStart w:id="3" w:name="sub_1102"/>
      <w:bookmarkEnd w:id="2"/>
      <w:r w:rsidRPr="00415209">
        <w:rPr>
          <w:rFonts w:ascii="Times New Roman" w:hAnsi="Times New Roman" w:cs="Times New Roman"/>
          <w:sz w:val="27"/>
          <w:szCs w:val="27"/>
        </w:rPr>
        <w:t xml:space="preserve"> Положение </w:t>
      </w:r>
      <w:r>
        <w:rPr>
          <w:rFonts w:ascii="Times New Roman" w:hAnsi="Times New Roman" w:cs="Times New Roman"/>
          <w:sz w:val="27"/>
          <w:szCs w:val="27"/>
        </w:rPr>
        <w:t xml:space="preserve"> об оплате труда работников муниципального бюджетного учреждения «Городской парк» (далее - Положение) </w:t>
      </w:r>
      <w:r w:rsidRPr="00415209">
        <w:rPr>
          <w:rFonts w:ascii="Times New Roman" w:hAnsi="Times New Roman" w:cs="Times New Roman"/>
          <w:sz w:val="27"/>
          <w:szCs w:val="27"/>
        </w:rPr>
        <w:t>регулирует условия и порядок оплаты труда работников муниципального</w:t>
      </w:r>
      <w:r>
        <w:rPr>
          <w:rFonts w:ascii="Times New Roman" w:hAnsi="Times New Roman" w:cs="Times New Roman"/>
          <w:sz w:val="27"/>
          <w:szCs w:val="27"/>
        </w:rPr>
        <w:t xml:space="preserve"> бюджетного</w:t>
      </w:r>
      <w:r w:rsidRPr="00415209">
        <w:rPr>
          <w:rFonts w:ascii="Times New Roman" w:hAnsi="Times New Roman" w:cs="Times New Roman"/>
          <w:sz w:val="27"/>
          <w:szCs w:val="27"/>
        </w:rPr>
        <w:t xml:space="preserve"> учреждения</w:t>
      </w:r>
      <w:r>
        <w:rPr>
          <w:rFonts w:ascii="Times New Roman" w:hAnsi="Times New Roman" w:cs="Times New Roman"/>
          <w:sz w:val="27"/>
          <w:szCs w:val="27"/>
        </w:rPr>
        <w:t xml:space="preserve"> «Городской парк</w:t>
      </w:r>
      <w:r w:rsidRPr="00415209">
        <w:rPr>
          <w:rFonts w:ascii="Times New Roman" w:hAnsi="Times New Roman" w:cs="Times New Roman"/>
          <w:sz w:val="27"/>
          <w:szCs w:val="27"/>
        </w:rPr>
        <w:t>» (далее по тексту - Учреждение).</w:t>
      </w:r>
    </w:p>
    <w:p w:rsidR="00AB3863" w:rsidRPr="00415209" w:rsidRDefault="00AB3863" w:rsidP="00AB3863">
      <w:pPr>
        <w:pStyle w:val="a3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bookmarkStart w:id="4" w:name="sub_1103"/>
      <w:bookmarkEnd w:id="3"/>
      <w:r w:rsidRPr="00415209">
        <w:rPr>
          <w:rFonts w:ascii="Times New Roman" w:hAnsi="Times New Roman" w:cs="Times New Roman"/>
          <w:sz w:val="27"/>
          <w:szCs w:val="27"/>
        </w:rPr>
        <w:t xml:space="preserve">1.2. Положение </w:t>
      </w:r>
      <w:r>
        <w:rPr>
          <w:rFonts w:ascii="Times New Roman" w:hAnsi="Times New Roman" w:cs="Times New Roman"/>
          <w:sz w:val="27"/>
          <w:szCs w:val="27"/>
        </w:rPr>
        <w:t xml:space="preserve">устанавливает общие требования к системе оплаты труда работников Учреждения на основе </w:t>
      </w:r>
      <w:r w:rsidRPr="00415209">
        <w:rPr>
          <w:rFonts w:ascii="Times New Roman" w:hAnsi="Times New Roman" w:cs="Times New Roman"/>
          <w:sz w:val="27"/>
          <w:szCs w:val="27"/>
        </w:rPr>
        <w:t>должностных окладов</w:t>
      </w:r>
      <w:r>
        <w:rPr>
          <w:rFonts w:ascii="Times New Roman" w:hAnsi="Times New Roman" w:cs="Times New Roman"/>
          <w:sz w:val="27"/>
          <w:szCs w:val="27"/>
        </w:rPr>
        <w:t xml:space="preserve"> (окладов, ставок заработной платы)</w:t>
      </w:r>
      <w:r w:rsidRPr="00415209">
        <w:rPr>
          <w:rFonts w:ascii="Times New Roman" w:hAnsi="Times New Roman" w:cs="Times New Roman"/>
          <w:sz w:val="27"/>
          <w:szCs w:val="27"/>
        </w:rPr>
        <w:t xml:space="preserve"> руководител</w:t>
      </w:r>
      <w:r>
        <w:rPr>
          <w:rFonts w:ascii="Times New Roman" w:hAnsi="Times New Roman" w:cs="Times New Roman"/>
          <w:sz w:val="27"/>
          <w:szCs w:val="27"/>
        </w:rPr>
        <w:t>ей</w:t>
      </w:r>
      <w:r w:rsidRPr="00415209">
        <w:rPr>
          <w:rFonts w:ascii="Times New Roman" w:hAnsi="Times New Roman" w:cs="Times New Roman"/>
          <w:sz w:val="27"/>
          <w:szCs w:val="27"/>
        </w:rPr>
        <w:t>, специалистов, служащих</w:t>
      </w:r>
      <w:r>
        <w:rPr>
          <w:rFonts w:ascii="Times New Roman" w:hAnsi="Times New Roman" w:cs="Times New Roman"/>
          <w:sz w:val="27"/>
          <w:szCs w:val="27"/>
        </w:rPr>
        <w:t xml:space="preserve">, рабочих, </w:t>
      </w:r>
      <w:r w:rsidRPr="00415209">
        <w:rPr>
          <w:rFonts w:ascii="Times New Roman" w:hAnsi="Times New Roman" w:cs="Times New Roman"/>
          <w:sz w:val="27"/>
          <w:szCs w:val="27"/>
        </w:rPr>
        <w:t xml:space="preserve">выплат </w:t>
      </w:r>
      <w:r>
        <w:rPr>
          <w:rFonts w:ascii="Times New Roman" w:hAnsi="Times New Roman" w:cs="Times New Roman"/>
          <w:sz w:val="27"/>
          <w:szCs w:val="27"/>
        </w:rPr>
        <w:t xml:space="preserve">компенсационного и </w:t>
      </w:r>
      <w:r w:rsidRPr="00415209">
        <w:rPr>
          <w:rFonts w:ascii="Times New Roman" w:hAnsi="Times New Roman" w:cs="Times New Roman"/>
          <w:sz w:val="27"/>
          <w:szCs w:val="27"/>
        </w:rPr>
        <w:t>стимулирующего характера.</w:t>
      </w:r>
    </w:p>
    <w:p w:rsidR="00AB3863" w:rsidRPr="00415209" w:rsidRDefault="00AB3863" w:rsidP="00AB3863">
      <w:pPr>
        <w:pStyle w:val="a3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bookmarkStart w:id="5" w:name="sub_1104"/>
      <w:bookmarkEnd w:id="4"/>
      <w:r w:rsidRPr="00415209">
        <w:rPr>
          <w:rFonts w:ascii="Times New Roman" w:hAnsi="Times New Roman" w:cs="Times New Roman"/>
          <w:sz w:val="27"/>
          <w:szCs w:val="27"/>
        </w:rPr>
        <w:t>1.3. Оплата труда работников по совместительству, а также на условиях неполного рабочего времени или неполной рабочей недели, производится пропорционально отработанному времени, в зависимости от выработки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415209">
        <w:rPr>
          <w:rFonts w:ascii="Times New Roman" w:hAnsi="Times New Roman" w:cs="Times New Roman"/>
          <w:sz w:val="27"/>
          <w:szCs w:val="27"/>
        </w:rPr>
        <w:t xml:space="preserve"> либо на других условиях, определенных трудовым договором.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AB3863" w:rsidRPr="00415209" w:rsidRDefault="00AB3863" w:rsidP="00AB3863">
      <w:pPr>
        <w:pStyle w:val="a3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1.4</w:t>
      </w:r>
      <w:r w:rsidRPr="00415209">
        <w:rPr>
          <w:rFonts w:ascii="Times New Roman" w:hAnsi="Times New Roman" w:cs="Times New Roman"/>
          <w:sz w:val="27"/>
          <w:szCs w:val="27"/>
        </w:rPr>
        <w:t xml:space="preserve">. Размер индексации должностных окладов работников </w:t>
      </w:r>
      <w:r>
        <w:rPr>
          <w:rFonts w:ascii="Times New Roman" w:hAnsi="Times New Roman" w:cs="Times New Roman"/>
          <w:sz w:val="27"/>
          <w:szCs w:val="27"/>
        </w:rPr>
        <w:t xml:space="preserve">Учреждения </w:t>
      </w:r>
      <w:r w:rsidRPr="00415209">
        <w:rPr>
          <w:rFonts w:ascii="Times New Roman" w:hAnsi="Times New Roman" w:cs="Times New Roman"/>
          <w:sz w:val="27"/>
          <w:szCs w:val="27"/>
        </w:rPr>
        <w:t>устанавливается решением Со</w:t>
      </w:r>
      <w:r>
        <w:rPr>
          <w:rFonts w:ascii="Times New Roman" w:hAnsi="Times New Roman" w:cs="Times New Roman"/>
          <w:sz w:val="27"/>
          <w:szCs w:val="27"/>
        </w:rPr>
        <w:t>вета муниципального образования город Маркс</w:t>
      </w:r>
      <w:r w:rsidRPr="00415209">
        <w:rPr>
          <w:rFonts w:ascii="Times New Roman" w:hAnsi="Times New Roman" w:cs="Times New Roman"/>
          <w:sz w:val="27"/>
          <w:szCs w:val="27"/>
        </w:rPr>
        <w:t>.</w:t>
      </w:r>
    </w:p>
    <w:p w:rsidR="00AB3863" w:rsidRDefault="00AB3863" w:rsidP="00AB3863">
      <w:pPr>
        <w:pStyle w:val="a3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bookmarkStart w:id="6" w:name="sub_1105"/>
      <w:bookmarkEnd w:id="5"/>
      <w:r>
        <w:rPr>
          <w:rFonts w:ascii="Times New Roman" w:hAnsi="Times New Roman" w:cs="Times New Roman"/>
          <w:sz w:val="27"/>
          <w:szCs w:val="27"/>
        </w:rPr>
        <w:t>1.5</w:t>
      </w:r>
      <w:r w:rsidRPr="00415209">
        <w:rPr>
          <w:rFonts w:ascii="Times New Roman" w:hAnsi="Times New Roman" w:cs="Times New Roman"/>
          <w:sz w:val="27"/>
          <w:szCs w:val="27"/>
        </w:rPr>
        <w:t xml:space="preserve">. Положение применяется при формировании </w:t>
      </w:r>
      <w:proofErr w:type="gramStart"/>
      <w:r w:rsidRPr="00415209">
        <w:rPr>
          <w:rFonts w:ascii="Times New Roman" w:hAnsi="Times New Roman" w:cs="Times New Roman"/>
          <w:sz w:val="27"/>
          <w:szCs w:val="27"/>
        </w:rPr>
        <w:t>фонда оплаты труда работников Учреждения</w:t>
      </w:r>
      <w:proofErr w:type="gramEnd"/>
      <w:r w:rsidRPr="00415209">
        <w:rPr>
          <w:rFonts w:ascii="Times New Roman" w:hAnsi="Times New Roman" w:cs="Times New Roman"/>
          <w:sz w:val="27"/>
          <w:szCs w:val="27"/>
        </w:rPr>
        <w:t>.</w:t>
      </w:r>
    </w:p>
    <w:p w:rsidR="00AB3863" w:rsidRDefault="00AB3863" w:rsidP="00AB3863">
      <w:pPr>
        <w:pStyle w:val="a3"/>
        <w:ind w:firstLine="284"/>
        <w:jc w:val="both"/>
        <w:rPr>
          <w:rFonts w:ascii="Times New Roman" w:hAnsi="Times New Roman" w:cs="Times New Roman"/>
          <w:sz w:val="27"/>
          <w:szCs w:val="27"/>
        </w:rPr>
      </w:pPr>
    </w:p>
    <w:bookmarkEnd w:id="6"/>
    <w:p w:rsidR="00AB3863" w:rsidRPr="00415209" w:rsidRDefault="00AB3863" w:rsidP="00AB3863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15209">
        <w:rPr>
          <w:rFonts w:ascii="Times New Roman" w:hAnsi="Times New Roman" w:cs="Times New Roman"/>
          <w:b/>
          <w:sz w:val="27"/>
          <w:szCs w:val="27"/>
        </w:rPr>
        <w:t>2. Порядок формирования окладов</w:t>
      </w:r>
    </w:p>
    <w:p w:rsidR="00AB3863" w:rsidRPr="00415209" w:rsidRDefault="00AB3863" w:rsidP="00AB3863">
      <w:pPr>
        <w:pStyle w:val="a3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415209">
        <w:rPr>
          <w:rFonts w:ascii="Times New Roman" w:hAnsi="Times New Roman" w:cs="Times New Roman"/>
          <w:sz w:val="27"/>
          <w:szCs w:val="27"/>
        </w:rPr>
        <w:t xml:space="preserve">2.1. Должностные оклады руководителя Учреждения, его заместителя, специалистов и служащих устанавливаются в соответствии с приложением </w:t>
      </w:r>
      <w:r>
        <w:rPr>
          <w:rFonts w:ascii="Times New Roman" w:hAnsi="Times New Roman" w:cs="Times New Roman"/>
          <w:sz w:val="27"/>
          <w:szCs w:val="27"/>
        </w:rPr>
        <w:t>№</w:t>
      </w:r>
      <w:r w:rsidRPr="00415209">
        <w:rPr>
          <w:rFonts w:ascii="Times New Roman" w:hAnsi="Times New Roman" w:cs="Times New Roman"/>
          <w:sz w:val="27"/>
          <w:szCs w:val="27"/>
        </w:rPr>
        <w:t xml:space="preserve"> 1 к настоящему Положению.</w:t>
      </w:r>
    </w:p>
    <w:p w:rsidR="00AB3863" w:rsidRPr="00633867" w:rsidRDefault="00AB3863" w:rsidP="00AB3863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7" w:name="sub_1204"/>
      <w:r w:rsidRPr="00415209">
        <w:rPr>
          <w:rFonts w:ascii="Times New Roman" w:hAnsi="Times New Roman" w:cs="Times New Roman"/>
          <w:sz w:val="27"/>
          <w:szCs w:val="27"/>
        </w:rPr>
        <w:t xml:space="preserve">2.2. </w:t>
      </w:r>
      <w:r w:rsidRPr="00633867">
        <w:rPr>
          <w:rFonts w:ascii="Times New Roman" w:hAnsi="Times New Roman"/>
          <w:sz w:val="28"/>
          <w:szCs w:val="28"/>
        </w:rPr>
        <w:t>Предельный уровень соотношения среднемесячной заработной платы руководителя Учреждения не может превышать 3 кратный размер среднемесячной заработной платы работников (без учета руководи</w:t>
      </w:r>
      <w:r>
        <w:rPr>
          <w:rFonts w:ascii="Times New Roman" w:hAnsi="Times New Roman"/>
          <w:sz w:val="28"/>
          <w:szCs w:val="28"/>
        </w:rPr>
        <w:t>теля, заместителей руководителя</w:t>
      </w:r>
      <w:r w:rsidRPr="00633867">
        <w:rPr>
          <w:rFonts w:ascii="Times New Roman" w:hAnsi="Times New Roman"/>
          <w:sz w:val="28"/>
          <w:szCs w:val="28"/>
        </w:rPr>
        <w:t xml:space="preserve">) этого учреждения. </w:t>
      </w:r>
    </w:p>
    <w:p w:rsidR="00AB3863" w:rsidRPr="00633867" w:rsidRDefault="00AB3863" w:rsidP="00AB38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33867">
        <w:rPr>
          <w:rFonts w:ascii="Times New Roman" w:hAnsi="Times New Roman"/>
          <w:sz w:val="28"/>
          <w:szCs w:val="28"/>
        </w:rPr>
        <w:t xml:space="preserve">     Предельный уровень соотношения среднемесячной заработной платы заместителя руководителя Учреждения не может превышать 2,5 кратный размер среднемесячной заработной платы работников (без учета руководителя, заместителей руководителя) этого учреждения</w:t>
      </w:r>
      <w:r>
        <w:rPr>
          <w:rFonts w:ascii="Times New Roman" w:hAnsi="Times New Roman"/>
          <w:sz w:val="28"/>
          <w:szCs w:val="28"/>
        </w:rPr>
        <w:t>.</w:t>
      </w:r>
    </w:p>
    <w:p w:rsidR="00AB3863" w:rsidRPr="00415209" w:rsidRDefault="00AB3863" w:rsidP="00AB3863">
      <w:pPr>
        <w:pStyle w:val="a3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633867">
        <w:rPr>
          <w:rFonts w:ascii="Times New Roman" w:hAnsi="Times New Roman"/>
          <w:sz w:val="28"/>
          <w:szCs w:val="28"/>
        </w:rPr>
        <w:t xml:space="preserve">      Администрации Марксовского муниципального района осуществлять мониторинг соотношения среднемесячной заработной платы руководителя, заместителей руководителя, и среднемесячной заработной платы работников (без учета руководи</w:t>
      </w:r>
      <w:r>
        <w:rPr>
          <w:rFonts w:ascii="Times New Roman" w:hAnsi="Times New Roman"/>
          <w:sz w:val="28"/>
          <w:szCs w:val="28"/>
        </w:rPr>
        <w:t>теля, заместителей руководителя</w:t>
      </w:r>
      <w:r w:rsidRPr="00633867">
        <w:rPr>
          <w:rFonts w:ascii="Times New Roman" w:hAnsi="Times New Roman"/>
          <w:sz w:val="28"/>
          <w:szCs w:val="28"/>
        </w:rPr>
        <w:t>) этого учреждения</w:t>
      </w:r>
      <w:r>
        <w:rPr>
          <w:rFonts w:ascii="Times New Roman" w:hAnsi="Times New Roman"/>
          <w:sz w:val="28"/>
          <w:szCs w:val="28"/>
        </w:rPr>
        <w:t>.</w:t>
      </w:r>
    </w:p>
    <w:p w:rsidR="00AB3863" w:rsidRDefault="00AB3863" w:rsidP="00AB3863">
      <w:pPr>
        <w:pStyle w:val="a3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bookmarkStart w:id="8" w:name="sub_1300"/>
      <w:bookmarkEnd w:id="7"/>
      <w:r>
        <w:rPr>
          <w:rFonts w:ascii="Times New Roman" w:hAnsi="Times New Roman" w:cs="Times New Roman"/>
          <w:sz w:val="27"/>
          <w:szCs w:val="27"/>
        </w:rPr>
        <w:lastRenderedPageBreak/>
        <w:t>2.3. Предельная доля оплаты труда работников административно - управленческого и вспомогательного персонала не может превышать 40 процентов общего фонда оплаты труда.</w:t>
      </w:r>
    </w:p>
    <w:p w:rsidR="00AB3863" w:rsidRDefault="00AB3863" w:rsidP="00AB3863">
      <w:pPr>
        <w:pStyle w:val="a3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2.4. </w:t>
      </w:r>
      <w:r w:rsidRPr="00415209">
        <w:rPr>
          <w:rFonts w:ascii="Times New Roman" w:hAnsi="Times New Roman" w:cs="Times New Roman"/>
          <w:sz w:val="27"/>
          <w:szCs w:val="27"/>
        </w:rPr>
        <w:t>Оклады рабочих Учреждения устанавливаются в зависимости от присвоенных им квалификационных разрядов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415209">
        <w:rPr>
          <w:rFonts w:ascii="Times New Roman" w:hAnsi="Times New Roman" w:cs="Times New Roman"/>
          <w:sz w:val="27"/>
          <w:szCs w:val="27"/>
        </w:rPr>
        <w:t xml:space="preserve"> в соответствии с Единым тарифно-квалификационным справочником работ и профессий раб</w:t>
      </w:r>
      <w:r>
        <w:rPr>
          <w:rFonts w:ascii="Times New Roman" w:hAnsi="Times New Roman" w:cs="Times New Roman"/>
          <w:sz w:val="27"/>
          <w:szCs w:val="27"/>
        </w:rPr>
        <w:t xml:space="preserve">очих (ЕТКС)   согласно </w:t>
      </w:r>
      <w:r w:rsidRPr="00415209">
        <w:rPr>
          <w:rFonts w:ascii="Times New Roman" w:hAnsi="Times New Roman" w:cs="Times New Roman"/>
          <w:sz w:val="27"/>
          <w:szCs w:val="27"/>
        </w:rPr>
        <w:t>приложени</w:t>
      </w:r>
      <w:r>
        <w:rPr>
          <w:rFonts w:ascii="Times New Roman" w:hAnsi="Times New Roman" w:cs="Times New Roman"/>
          <w:sz w:val="27"/>
          <w:szCs w:val="27"/>
        </w:rPr>
        <w:t>ю</w:t>
      </w:r>
      <w:r w:rsidRPr="00415209">
        <w:rPr>
          <w:rFonts w:ascii="Times New Roman" w:hAnsi="Times New Roman" w:cs="Times New Roman"/>
          <w:sz w:val="27"/>
          <w:szCs w:val="27"/>
        </w:rPr>
        <w:t xml:space="preserve"> № 2  к настоящему Положению.</w:t>
      </w:r>
    </w:p>
    <w:p w:rsidR="00AB3863" w:rsidRDefault="00AB3863" w:rsidP="00AB3863">
      <w:pPr>
        <w:pStyle w:val="a3"/>
        <w:ind w:firstLine="284"/>
        <w:jc w:val="both"/>
        <w:rPr>
          <w:rFonts w:ascii="Times New Roman" w:hAnsi="Times New Roman" w:cs="Times New Roman"/>
          <w:sz w:val="27"/>
          <w:szCs w:val="27"/>
        </w:rPr>
      </w:pPr>
    </w:p>
    <w:p w:rsidR="00AB3863" w:rsidRPr="00415209" w:rsidRDefault="00AB3863" w:rsidP="00AB3863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15209">
        <w:rPr>
          <w:rFonts w:ascii="Times New Roman" w:hAnsi="Times New Roman" w:cs="Times New Roman"/>
          <w:b/>
          <w:sz w:val="27"/>
          <w:szCs w:val="27"/>
        </w:rPr>
        <w:t xml:space="preserve">3. Выплаты </w:t>
      </w:r>
      <w:r>
        <w:rPr>
          <w:rFonts w:ascii="Times New Roman" w:hAnsi="Times New Roman" w:cs="Times New Roman"/>
          <w:b/>
          <w:sz w:val="27"/>
          <w:szCs w:val="27"/>
        </w:rPr>
        <w:t xml:space="preserve">компенсационного </w:t>
      </w:r>
      <w:r w:rsidRPr="00415209">
        <w:rPr>
          <w:rFonts w:ascii="Times New Roman" w:hAnsi="Times New Roman" w:cs="Times New Roman"/>
          <w:b/>
          <w:sz w:val="27"/>
          <w:szCs w:val="27"/>
        </w:rPr>
        <w:t>характера</w:t>
      </w:r>
    </w:p>
    <w:p w:rsidR="00AB3863" w:rsidRDefault="00AB3863" w:rsidP="00AB3863">
      <w:pPr>
        <w:pStyle w:val="a3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415209">
        <w:rPr>
          <w:rFonts w:ascii="Times New Roman" w:hAnsi="Times New Roman" w:cs="Times New Roman"/>
          <w:sz w:val="27"/>
          <w:szCs w:val="27"/>
        </w:rPr>
        <w:t xml:space="preserve">3.1. </w:t>
      </w:r>
      <w:bookmarkStart w:id="9" w:name="sub_1301"/>
      <w:bookmarkEnd w:id="8"/>
      <w:r w:rsidRPr="00415209">
        <w:rPr>
          <w:rFonts w:ascii="Times New Roman" w:hAnsi="Times New Roman" w:cs="Times New Roman"/>
          <w:sz w:val="27"/>
          <w:szCs w:val="27"/>
        </w:rPr>
        <w:t>Работник</w:t>
      </w:r>
      <w:r>
        <w:rPr>
          <w:rFonts w:ascii="Times New Roman" w:hAnsi="Times New Roman" w:cs="Times New Roman"/>
          <w:sz w:val="27"/>
          <w:szCs w:val="27"/>
        </w:rPr>
        <w:t xml:space="preserve">ам </w:t>
      </w:r>
      <w:r w:rsidRPr="00415209">
        <w:rPr>
          <w:rFonts w:ascii="Times New Roman" w:hAnsi="Times New Roman" w:cs="Times New Roman"/>
          <w:sz w:val="27"/>
          <w:szCs w:val="27"/>
        </w:rPr>
        <w:t>Учреждения устанавливаются следующие выплаты компенсационного характера:</w:t>
      </w:r>
    </w:p>
    <w:p w:rsidR="00AB3863" w:rsidRDefault="00AB3863" w:rsidP="00AB3863">
      <w:pPr>
        <w:pStyle w:val="a3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за сверхурочную работу;</w:t>
      </w:r>
    </w:p>
    <w:p w:rsidR="00AB3863" w:rsidRDefault="00AB3863" w:rsidP="00AB3863">
      <w:pPr>
        <w:pStyle w:val="a3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за работу в выходные и нерабочие праздничные дни;</w:t>
      </w:r>
    </w:p>
    <w:p w:rsidR="00AB3863" w:rsidRDefault="00AB3863" w:rsidP="00AB3863">
      <w:pPr>
        <w:pStyle w:val="a3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за совмещение профессий (должностей), расширение зон обслуживания.</w:t>
      </w:r>
    </w:p>
    <w:p w:rsidR="00AB3863" w:rsidRDefault="00AB3863" w:rsidP="00AB3863">
      <w:pPr>
        <w:pStyle w:val="a3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3.2. Выплаты компенсационного характера производятся на основании приказа директора Учреждения в соответствии с Трудовым кодексом Российской Федерации. Суммированный размер всех компенсационных выплат за месяц не может превышать 100% должностного оклада работника. </w:t>
      </w:r>
    </w:p>
    <w:p w:rsidR="00AB3863" w:rsidRPr="00415209" w:rsidRDefault="00AB3863" w:rsidP="00AB3863">
      <w:pPr>
        <w:pStyle w:val="a3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bookmarkStart w:id="10" w:name="sub_1305"/>
      <w:bookmarkEnd w:id="9"/>
      <w:r w:rsidRPr="00415209">
        <w:rPr>
          <w:rFonts w:ascii="Times New Roman" w:hAnsi="Times New Roman" w:cs="Times New Roman"/>
          <w:sz w:val="27"/>
          <w:szCs w:val="27"/>
        </w:rPr>
        <w:t>3.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415209">
        <w:rPr>
          <w:rFonts w:ascii="Times New Roman" w:hAnsi="Times New Roman" w:cs="Times New Roman"/>
          <w:sz w:val="27"/>
          <w:szCs w:val="27"/>
        </w:rPr>
        <w:t>. Перечень должностей и профессий работников, которым могут устанавливаться указанные доплаты и надбавки определяется коллективным договором или локальным нормативным актом Учреждения.</w:t>
      </w:r>
    </w:p>
    <w:p w:rsidR="00AB3863" w:rsidRDefault="00AB3863" w:rsidP="00AB3863">
      <w:pPr>
        <w:pStyle w:val="a3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bookmarkStart w:id="11" w:name="sub_1307"/>
      <w:bookmarkEnd w:id="10"/>
      <w:r w:rsidRPr="00415209">
        <w:rPr>
          <w:rFonts w:ascii="Times New Roman" w:hAnsi="Times New Roman" w:cs="Times New Roman"/>
          <w:sz w:val="27"/>
          <w:szCs w:val="27"/>
        </w:rPr>
        <w:t>3.</w:t>
      </w:r>
      <w:r>
        <w:rPr>
          <w:rFonts w:ascii="Times New Roman" w:hAnsi="Times New Roman" w:cs="Times New Roman"/>
          <w:sz w:val="27"/>
          <w:szCs w:val="27"/>
        </w:rPr>
        <w:t>4</w:t>
      </w:r>
      <w:r w:rsidRPr="00415209">
        <w:rPr>
          <w:rFonts w:ascii="Times New Roman" w:hAnsi="Times New Roman" w:cs="Times New Roman"/>
          <w:sz w:val="27"/>
          <w:szCs w:val="27"/>
        </w:rPr>
        <w:t>. Во всех случаях, когда в соответствии с настоящим разделом Положения и действующим законодательством доплаты и надбавки к окладам работников предусматриваются в процентах, абсолютный размер каждой доплаты исчисляется из оклада работника без учета других доплат и надбавок. Выплаты компенсационного характера не образуют новый должностной оклад и не учитываются при начислении выплат стимулирующего характера, за исключением доплаты за работу в ночное время.</w:t>
      </w:r>
    </w:p>
    <w:p w:rsidR="00AB3863" w:rsidRPr="00415209" w:rsidRDefault="00AB3863" w:rsidP="00AB3863">
      <w:pPr>
        <w:pStyle w:val="a3"/>
        <w:ind w:firstLine="284"/>
        <w:jc w:val="both"/>
        <w:rPr>
          <w:rFonts w:ascii="Times New Roman" w:hAnsi="Times New Roman" w:cs="Times New Roman"/>
          <w:sz w:val="27"/>
          <w:szCs w:val="27"/>
        </w:rPr>
      </w:pPr>
    </w:p>
    <w:p w:rsidR="00AB3863" w:rsidRPr="0095444A" w:rsidRDefault="00AB3863" w:rsidP="00AB3863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12" w:name="sub_1400"/>
      <w:bookmarkEnd w:id="11"/>
      <w:r w:rsidRPr="0095444A">
        <w:rPr>
          <w:rFonts w:ascii="Times New Roman" w:hAnsi="Times New Roman" w:cs="Times New Roman"/>
          <w:b/>
          <w:sz w:val="27"/>
          <w:szCs w:val="27"/>
        </w:rPr>
        <w:t>4. Выплаты стимулирующего характера</w:t>
      </w:r>
    </w:p>
    <w:p w:rsidR="00AB3863" w:rsidRDefault="00AB3863" w:rsidP="00AB3863">
      <w:pPr>
        <w:pStyle w:val="a3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bookmarkStart w:id="13" w:name="sub_1401"/>
      <w:bookmarkEnd w:id="12"/>
      <w:r w:rsidRPr="00415209">
        <w:rPr>
          <w:rFonts w:ascii="Times New Roman" w:hAnsi="Times New Roman" w:cs="Times New Roman"/>
          <w:sz w:val="27"/>
          <w:szCs w:val="27"/>
        </w:rPr>
        <w:t>4.1. В целях поощрения работников Учреждения устанавливаются следующие виды выплат стимулирующего характера:</w:t>
      </w:r>
    </w:p>
    <w:p w:rsidR="00AB3863" w:rsidRDefault="00AB3863" w:rsidP="00AB3863">
      <w:pPr>
        <w:pStyle w:val="a3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выплата за интенсивность и высокие результаты работы;</w:t>
      </w:r>
    </w:p>
    <w:p w:rsidR="00AB3863" w:rsidRDefault="00AB3863" w:rsidP="00AB3863">
      <w:pPr>
        <w:pStyle w:val="a3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премиальные выплаты по итогам работы.</w:t>
      </w:r>
    </w:p>
    <w:bookmarkEnd w:id="13"/>
    <w:p w:rsidR="00AB3863" w:rsidRDefault="00AB3863" w:rsidP="00AB3863">
      <w:pPr>
        <w:pStyle w:val="a3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4.2. Объем средств на выплаты стимулирующего характера формируется за счет ассигнований местного бюджета и должен составлять не более 15 процентов от объема средств, направляемых на  оклады работников Учреждения</w:t>
      </w:r>
      <w:r w:rsidRPr="00415209">
        <w:rPr>
          <w:rFonts w:ascii="Times New Roman" w:hAnsi="Times New Roman" w:cs="Times New Roman"/>
          <w:sz w:val="27"/>
          <w:szCs w:val="27"/>
        </w:rPr>
        <w:t>.</w:t>
      </w:r>
    </w:p>
    <w:p w:rsidR="00AB3863" w:rsidRDefault="00AB3863" w:rsidP="00AB3863">
      <w:pPr>
        <w:pStyle w:val="a3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4.3. Выплаты за интенсивность  и высокие результаты работы включает:</w:t>
      </w:r>
    </w:p>
    <w:p w:rsidR="00AB3863" w:rsidRDefault="00AB3863" w:rsidP="00AB3863">
      <w:pPr>
        <w:pStyle w:val="a3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4.3.1. Выплаты, устанавливаемые на постоянной основе:</w:t>
      </w:r>
    </w:p>
    <w:p w:rsidR="00AB3863" w:rsidRDefault="00AB3863" w:rsidP="00AB3863">
      <w:pPr>
        <w:pStyle w:val="a3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ежемесячная надбавка за сложность, напряженность и специальный режим работы в размере от 10 до 100 процентов оклада. </w:t>
      </w:r>
    </w:p>
    <w:p w:rsidR="00AB3863" w:rsidRDefault="00AB3863" w:rsidP="00AB3863">
      <w:pPr>
        <w:pStyle w:val="a3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Конкретный размер надбавки работникам устанавливается приказом директора Учреждения ежемесячно. </w:t>
      </w:r>
    </w:p>
    <w:p w:rsidR="00AB3863" w:rsidRDefault="00AB3863" w:rsidP="00AB3863">
      <w:pPr>
        <w:pStyle w:val="a3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Порядок, срок и условия установления, изменения или снижения размера надбавки, определяются локальным нормативным актом Учреждения (приказом).</w:t>
      </w:r>
    </w:p>
    <w:p w:rsidR="00AB3863" w:rsidRDefault="00AB3863" w:rsidP="00AB3863">
      <w:pPr>
        <w:pStyle w:val="a3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4.4. Премия по итогам работы за период (за месяц, квартал, полугодие, год) выплачивается с целью поощрения работников за общие результаты труда по итогам работы.</w:t>
      </w:r>
    </w:p>
    <w:p w:rsidR="00AB3863" w:rsidRDefault="00AB3863" w:rsidP="00AB3863">
      <w:pPr>
        <w:pStyle w:val="a3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4.4.1. При премировании учитывается:</w:t>
      </w:r>
    </w:p>
    <w:p w:rsidR="00AB3863" w:rsidRDefault="00AB3863" w:rsidP="00AB3863">
      <w:pPr>
        <w:pStyle w:val="a3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- успешное и добросовестное исполнение работником своих должностных обязанностей в соответствующем периоде;</w:t>
      </w:r>
    </w:p>
    <w:p w:rsidR="00AB3863" w:rsidRDefault="00AB3863" w:rsidP="00AB3863">
      <w:pPr>
        <w:pStyle w:val="a3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инициатива, творчество и применение в работе современных форм и методов организации труда;</w:t>
      </w:r>
    </w:p>
    <w:p w:rsidR="00AB3863" w:rsidRDefault="00AB3863" w:rsidP="00AB3863">
      <w:pPr>
        <w:pStyle w:val="a3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качественная подготовка и проведение мероприятий, связанных с уставной деятельностью Учреждения;</w:t>
      </w:r>
    </w:p>
    <w:p w:rsidR="00AB3863" w:rsidRDefault="00AB3863" w:rsidP="00AB3863">
      <w:pPr>
        <w:pStyle w:val="a3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выполнение порученной работы, связанной с обеспечением рабочего процесса или уставной деятельности Учреждения;</w:t>
      </w:r>
    </w:p>
    <w:p w:rsidR="00AB3863" w:rsidRDefault="00AB3863" w:rsidP="00AB3863">
      <w:pPr>
        <w:pStyle w:val="a3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качественная подготовка и своевременная сдача отчетности;</w:t>
      </w:r>
    </w:p>
    <w:p w:rsidR="00AB3863" w:rsidRDefault="00AB3863" w:rsidP="00AB3863">
      <w:pPr>
        <w:pStyle w:val="a3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участие в выполнении важных работ и мероприятий.</w:t>
      </w:r>
    </w:p>
    <w:p w:rsidR="00AB3863" w:rsidRDefault="00AB3863" w:rsidP="00AB3863">
      <w:pPr>
        <w:pStyle w:val="a3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4.5. Назначение премиальных выплат производится в соответствии с приказом руководителя Учреждения.</w:t>
      </w:r>
    </w:p>
    <w:p w:rsidR="00AB3863" w:rsidRDefault="00AB3863" w:rsidP="00AB3863">
      <w:pPr>
        <w:pStyle w:val="a3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4.6. Критерии и условия осуществления премиальных выплат  устанавливаются локальным нормативным актом Учреждения.</w:t>
      </w:r>
    </w:p>
    <w:p w:rsidR="00AB3863" w:rsidRDefault="00AB3863" w:rsidP="00AB3863">
      <w:pPr>
        <w:pStyle w:val="a3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4.7. Размер премии по итогам работы за период (за месяц, квартал, полугодие, год) составляет не более 100 процентов от должностного оклада.</w:t>
      </w:r>
    </w:p>
    <w:p w:rsidR="00AB3863" w:rsidRDefault="00AB3863" w:rsidP="00AB3863">
      <w:pPr>
        <w:pStyle w:val="a3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4.8. Руководителю Учреждения выплаты стимулирующего характера (в том числе премиальные выплаты и материальная помощь) устанавливается с учетом результатов деятельности учреждения. Условия стимулирования труда руководителя Учреждения, позволяющие оценить результативность и качество работы Учреждения, оказание материальной помощи руководителю Учреждения определяется Учредителем, и оформляется распоряжением (приказом) Учредителя.</w:t>
      </w:r>
    </w:p>
    <w:p w:rsidR="00AB3863" w:rsidRPr="00415209" w:rsidRDefault="00AB3863" w:rsidP="00AB3863">
      <w:pPr>
        <w:pStyle w:val="a3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4.9. Премирование работников по итогам работы осуществляется при отсутствии нарушений трудовой дисциплины в расчетном периоде. Работникам, проработавшим не полный рабочий месяц, начисление премии производится за фактически отработанное время.</w:t>
      </w:r>
    </w:p>
    <w:p w:rsidR="00AB3863" w:rsidRDefault="00AB3863" w:rsidP="00AB3863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B3863" w:rsidRPr="006061E0" w:rsidRDefault="00AB3863" w:rsidP="00AB3863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061E0">
        <w:rPr>
          <w:rFonts w:ascii="Times New Roman" w:hAnsi="Times New Roman" w:cs="Times New Roman"/>
          <w:b/>
          <w:sz w:val="27"/>
          <w:szCs w:val="27"/>
        </w:rPr>
        <w:t>5.Материальная помощь.</w:t>
      </w:r>
    </w:p>
    <w:p w:rsidR="00AB3863" w:rsidRDefault="00AB3863" w:rsidP="00AB3863">
      <w:pPr>
        <w:pStyle w:val="a3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5.1. В пределах утвержденного</w:t>
      </w:r>
      <w:r w:rsidRPr="00415209">
        <w:rPr>
          <w:rFonts w:ascii="Times New Roman" w:hAnsi="Times New Roman" w:cs="Times New Roman"/>
          <w:sz w:val="27"/>
          <w:szCs w:val="27"/>
        </w:rPr>
        <w:t xml:space="preserve"> фонда оплаты труда работникам Учреждения </w:t>
      </w:r>
      <w:proofErr w:type="gramStart"/>
      <w:r>
        <w:rPr>
          <w:rFonts w:ascii="Times New Roman" w:hAnsi="Times New Roman" w:cs="Times New Roman"/>
          <w:sz w:val="27"/>
          <w:szCs w:val="27"/>
        </w:rPr>
        <w:t>может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415209">
        <w:rPr>
          <w:rFonts w:ascii="Times New Roman" w:hAnsi="Times New Roman" w:cs="Times New Roman"/>
          <w:sz w:val="27"/>
          <w:szCs w:val="27"/>
        </w:rPr>
        <w:t>выплачивается материальная помощь</w:t>
      </w:r>
      <w:r>
        <w:rPr>
          <w:rFonts w:ascii="Times New Roman" w:hAnsi="Times New Roman" w:cs="Times New Roman"/>
          <w:sz w:val="27"/>
          <w:szCs w:val="27"/>
        </w:rPr>
        <w:t>, которая является единовременной выплатой, предоставляемой по личному письменному заявлению работника, в том числе в случаях: бракосочетания, рождения ребенка, тяжелой болезни, юбилейной дат</w:t>
      </w:r>
      <w:r w:rsidR="0076545E">
        <w:rPr>
          <w:rFonts w:ascii="Times New Roman" w:hAnsi="Times New Roman" w:cs="Times New Roman"/>
          <w:sz w:val="27"/>
          <w:szCs w:val="27"/>
        </w:rPr>
        <w:t>ы</w:t>
      </w:r>
      <w:r>
        <w:rPr>
          <w:rFonts w:ascii="Times New Roman" w:hAnsi="Times New Roman" w:cs="Times New Roman"/>
          <w:sz w:val="27"/>
          <w:szCs w:val="27"/>
        </w:rPr>
        <w:t xml:space="preserve"> с 50 лет и </w:t>
      </w:r>
      <w:r w:rsidRPr="00867F10">
        <w:rPr>
          <w:rStyle w:val="extended-textshort"/>
          <w:rFonts w:ascii="Times New Roman" w:hAnsi="Times New Roman" w:cs="Times New Roman"/>
          <w:bCs/>
          <w:sz w:val="27"/>
          <w:szCs w:val="27"/>
        </w:rPr>
        <w:t>последующие</w:t>
      </w:r>
      <w:r w:rsidRPr="00867F10">
        <w:rPr>
          <w:rStyle w:val="extended-textshort"/>
          <w:rFonts w:ascii="Times New Roman" w:hAnsi="Times New Roman" w:cs="Times New Roman"/>
          <w:sz w:val="27"/>
          <w:szCs w:val="27"/>
        </w:rPr>
        <w:t xml:space="preserve"> </w:t>
      </w:r>
      <w:r w:rsidRPr="00867F10">
        <w:rPr>
          <w:rStyle w:val="extended-textshort"/>
          <w:rFonts w:ascii="Times New Roman" w:hAnsi="Times New Roman" w:cs="Times New Roman"/>
          <w:bCs/>
          <w:sz w:val="27"/>
          <w:szCs w:val="27"/>
        </w:rPr>
        <w:t>юбилейные</w:t>
      </w:r>
      <w:r w:rsidRPr="00867F10">
        <w:rPr>
          <w:rStyle w:val="extended-textshort"/>
          <w:rFonts w:ascii="Times New Roman" w:hAnsi="Times New Roman" w:cs="Times New Roman"/>
          <w:sz w:val="27"/>
          <w:szCs w:val="27"/>
        </w:rPr>
        <w:t xml:space="preserve"> </w:t>
      </w:r>
      <w:r w:rsidRPr="00867F10">
        <w:rPr>
          <w:rStyle w:val="extended-textshort"/>
          <w:rFonts w:ascii="Times New Roman" w:hAnsi="Times New Roman" w:cs="Times New Roman"/>
          <w:bCs/>
          <w:sz w:val="27"/>
          <w:szCs w:val="27"/>
        </w:rPr>
        <w:t>даты</w:t>
      </w:r>
      <w:r>
        <w:rPr>
          <w:rFonts w:ascii="Times New Roman" w:hAnsi="Times New Roman" w:cs="Times New Roman"/>
          <w:sz w:val="27"/>
          <w:szCs w:val="27"/>
        </w:rPr>
        <w:t>, смерть близкого родственника, стихийные бедствия.</w:t>
      </w:r>
    </w:p>
    <w:p w:rsidR="00AB3863" w:rsidRPr="00415209" w:rsidRDefault="00AB3863" w:rsidP="00AB3863">
      <w:pPr>
        <w:pStyle w:val="a3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5.2. Решение об оказании материальной помощи принимает руководитель Учреждения, размер материальной помощи устанавливается в размере одного должностного оклада</w:t>
      </w:r>
      <w:r w:rsidRPr="00415209">
        <w:rPr>
          <w:rFonts w:ascii="Times New Roman" w:hAnsi="Times New Roman" w:cs="Times New Roman"/>
          <w:sz w:val="27"/>
          <w:szCs w:val="27"/>
        </w:rPr>
        <w:t>.</w:t>
      </w:r>
    </w:p>
    <w:p w:rsidR="00AB3863" w:rsidRPr="00415209" w:rsidRDefault="00AB3863" w:rsidP="00AB3863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AB3863" w:rsidRPr="00415209" w:rsidRDefault="00AB3863" w:rsidP="00AB3863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15209">
        <w:rPr>
          <w:rFonts w:ascii="Times New Roman" w:hAnsi="Times New Roman" w:cs="Times New Roman"/>
          <w:b/>
          <w:sz w:val="27"/>
          <w:szCs w:val="27"/>
        </w:rPr>
        <w:t xml:space="preserve">6. Формирование </w:t>
      </w:r>
      <w:proofErr w:type="gramStart"/>
      <w:r w:rsidRPr="00415209">
        <w:rPr>
          <w:rFonts w:ascii="Times New Roman" w:hAnsi="Times New Roman" w:cs="Times New Roman"/>
          <w:b/>
          <w:sz w:val="27"/>
          <w:szCs w:val="27"/>
        </w:rPr>
        <w:t>фонда оплаты труда работников Учреждения</w:t>
      </w:r>
      <w:proofErr w:type="gramEnd"/>
      <w:r w:rsidRPr="00415209">
        <w:rPr>
          <w:rFonts w:ascii="Times New Roman" w:hAnsi="Times New Roman" w:cs="Times New Roman"/>
          <w:b/>
          <w:sz w:val="27"/>
          <w:szCs w:val="27"/>
        </w:rPr>
        <w:t>.</w:t>
      </w:r>
    </w:p>
    <w:p w:rsidR="00AB3863" w:rsidRPr="00415209" w:rsidRDefault="00AB3863" w:rsidP="00AB3863">
      <w:pPr>
        <w:pStyle w:val="a3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6.1. Оплата труда работников Учреждения осуществляется за счет субсидий из бюджета муниципального образования город Маркс  на выполнение муниципального задания и средств от приносящей доход деятельности в пределах фонда оплаты труда, предусмотренного в утвержденном плане финансово-хозяйственной деятельности на год.</w:t>
      </w:r>
    </w:p>
    <w:p w:rsidR="00086816" w:rsidRPr="00086816" w:rsidRDefault="00086816" w:rsidP="000868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86816" w:rsidRPr="00086816" w:rsidRDefault="00EB64DF" w:rsidP="0008681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86816">
        <w:rPr>
          <w:rFonts w:ascii="Times New Roman" w:hAnsi="Times New Roman" w:cs="Times New Roman"/>
          <w:b/>
          <w:sz w:val="28"/>
          <w:szCs w:val="28"/>
        </w:rPr>
        <w:t xml:space="preserve">Секретарь Совета  </w:t>
      </w:r>
    </w:p>
    <w:p w:rsidR="00086816" w:rsidRPr="00086816" w:rsidRDefault="00086816" w:rsidP="0008681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86816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</w:p>
    <w:p w:rsidR="002068FA" w:rsidRPr="00086816" w:rsidRDefault="00086816" w:rsidP="0008681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86816">
        <w:rPr>
          <w:rFonts w:ascii="Times New Roman" w:hAnsi="Times New Roman" w:cs="Times New Roman"/>
          <w:b/>
          <w:sz w:val="28"/>
          <w:szCs w:val="28"/>
        </w:rPr>
        <w:t>образования город Маркс</w:t>
      </w:r>
      <w:r w:rsidR="00EB64DF" w:rsidRPr="0008681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467F5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B64DF" w:rsidRPr="00086816">
        <w:rPr>
          <w:rFonts w:ascii="Times New Roman" w:hAnsi="Times New Roman" w:cs="Times New Roman"/>
          <w:b/>
          <w:sz w:val="28"/>
          <w:szCs w:val="28"/>
        </w:rPr>
        <w:t xml:space="preserve">     А.А.</w:t>
      </w:r>
      <w:r w:rsidR="00396BBE" w:rsidRPr="000868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B64DF" w:rsidRPr="00086816">
        <w:rPr>
          <w:rFonts w:ascii="Times New Roman" w:hAnsi="Times New Roman" w:cs="Times New Roman"/>
          <w:b/>
          <w:sz w:val="28"/>
          <w:szCs w:val="28"/>
        </w:rPr>
        <w:t>Моор</w:t>
      </w:r>
      <w:proofErr w:type="spellEnd"/>
    </w:p>
    <w:p w:rsidR="00E86E5C" w:rsidRDefault="00E86E5C" w:rsidP="002068FA">
      <w:pPr>
        <w:pStyle w:val="a3"/>
        <w:ind w:firstLine="5954"/>
        <w:rPr>
          <w:rFonts w:ascii="Times New Roman" w:hAnsi="Times New Roman" w:cs="Times New Roman"/>
          <w:sz w:val="24"/>
          <w:szCs w:val="24"/>
        </w:rPr>
      </w:pPr>
    </w:p>
    <w:p w:rsidR="002068FA" w:rsidRPr="002068FA" w:rsidRDefault="00E86E5C" w:rsidP="002068FA">
      <w:pPr>
        <w:pStyle w:val="a3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</w:t>
      </w:r>
      <w:r w:rsidR="002068FA" w:rsidRPr="002068FA">
        <w:rPr>
          <w:rFonts w:ascii="Times New Roman" w:hAnsi="Times New Roman" w:cs="Times New Roman"/>
          <w:sz w:val="24"/>
          <w:szCs w:val="24"/>
        </w:rPr>
        <w:t xml:space="preserve">иложение №1 </w:t>
      </w:r>
    </w:p>
    <w:p w:rsidR="002068FA" w:rsidRPr="002068FA" w:rsidRDefault="002068FA" w:rsidP="002068FA">
      <w:pPr>
        <w:pStyle w:val="a3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2068FA">
        <w:rPr>
          <w:rFonts w:ascii="Times New Roman" w:hAnsi="Times New Roman" w:cs="Times New Roman"/>
          <w:sz w:val="24"/>
          <w:szCs w:val="24"/>
        </w:rPr>
        <w:t xml:space="preserve"> положению об оплате труда</w:t>
      </w:r>
    </w:p>
    <w:p w:rsidR="002068FA" w:rsidRPr="002068FA" w:rsidRDefault="00597CEE" w:rsidP="002068FA">
      <w:pPr>
        <w:pStyle w:val="a3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068FA" w:rsidRPr="002068FA">
        <w:rPr>
          <w:rFonts w:ascii="Times New Roman" w:hAnsi="Times New Roman" w:cs="Times New Roman"/>
          <w:sz w:val="24"/>
          <w:szCs w:val="24"/>
        </w:rPr>
        <w:t xml:space="preserve">аботников </w:t>
      </w:r>
      <w:proofErr w:type="gramStart"/>
      <w:r w:rsidR="002068FA">
        <w:rPr>
          <w:rFonts w:ascii="Times New Roman" w:hAnsi="Times New Roman" w:cs="Times New Roman"/>
          <w:sz w:val="24"/>
          <w:szCs w:val="24"/>
        </w:rPr>
        <w:t>м</w:t>
      </w:r>
      <w:r w:rsidR="002068FA" w:rsidRPr="002068FA">
        <w:rPr>
          <w:rFonts w:ascii="Times New Roman" w:hAnsi="Times New Roman" w:cs="Times New Roman"/>
          <w:sz w:val="24"/>
          <w:szCs w:val="24"/>
        </w:rPr>
        <w:t>униципального</w:t>
      </w:r>
      <w:proofErr w:type="gramEnd"/>
      <w:r w:rsidR="002068FA" w:rsidRPr="002068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8FA" w:rsidRPr="002068FA" w:rsidRDefault="002068FA" w:rsidP="002068FA">
      <w:pPr>
        <w:pStyle w:val="a3"/>
        <w:ind w:firstLine="5954"/>
        <w:rPr>
          <w:rFonts w:ascii="Times New Roman" w:hAnsi="Times New Roman" w:cs="Times New Roman"/>
          <w:sz w:val="24"/>
          <w:szCs w:val="24"/>
        </w:rPr>
      </w:pPr>
      <w:r w:rsidRPr="002068FA">
        <w:rPr>
          <w:rFonts w:ascii="Times New Roman" w:hAnsi="Times New Roman" w:cs="Times New Roman"/>
          <w:sz w:val="24"/>
          <w:szCs w:val="24"/>
        </w:rPr>
        <w:t>бюджетного учреждения</w:t>
      </w:r>
    </w:p>
    <w:p w:rsidR="006B7578" w:rsidRDefault="006B7578" w:rsidP="002068FA">
      <w:pPr>
        <w:pStyle w:val="a3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«Городской парк культуры и </w:t>
      </w:r>
    </w:p>
    <w:p w:rsidR="002068FA" w:rsidRDefault="006B7578" w:rsidP="002068FA">
      <w:pPr>
        <w:pStyle w:val="a3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отдыха</w:t>
      </w:r>
      <w:r w:rsidR="002068FA" w:rsidRPr="002068FA">
        <w:rPr>
          <w:rFonts w:ascii="Times New Roman" w:hAnsi="Times New Roman" w:cs="Times New Roman"/>
          <w:sz w:val="24"/>
          <w:szCs w:val="24"/>
        </w:rPr>
        <w:t>»</w:t>
      </w:r>
    </w:p>
    <w:p w:rsidR="002068FA" w:rsidRDefault="002068FA" w:rsidP="002068FA">
      <w:pPr>
        <w:pStyle w:val="a3"/>
        <w:ind w:firstLine="5954"/>
        <w:rPr>
          <w:rFonts w:ascii="Times New Roman" w:hAnsi="Times New Roman" w:cs="Times New Roman"/>
          <w:sz w:val="24"/>
          <w:szCs w:val="24"/>
        </w:rPr>
      </w:pPr>
    </w:p>
    <w:p w:rsidR="002068FA" w:rsidRDefault="002068FA" w:rsidP="002068FA">
      <w:pPr>
        <w:pStyle w:val="a3"/>
        <w:ind w:firstLine="5954"/>
        <w:rPr>
          <w:rFonts w:ascii="Times New Roman" w:hAnsi="Times New Roman" w:cs="Times New Roman"/>
          <w:sz w:val="24"/>
          <w:szCs w:val="24"/>
        </w:rPr>
      </w:pPr>
    </w:p>
    <w:p w:rsidR="00AC3A92" w:rsidRDefault="00AC3A92" w:rsidP="002068FA">
      <w:pPr>
        <w:pStyle w:val="a3"/>
        <w:ind w:firstLine="5954"/>
        <w:rPr>
          <w:rFonts w:ascii="Times New Roman" w:hAnsi="Times New Roman" w:cs="Times New Roman"/>
          <w:sz w:val="24"/>
          <w:szCs w:val="24"/>
        </w:rPr>
      </w:pPr>
    </w:p>
    <w:p w:rsidR="00C80E8D" w:rsidRDefault="00C80E8D" w:rsidP="00C80E8D">
      <w:pPr>
        <w:pStyle w:val="a3"/>
        <w:ind w:firstLine="5954"/>
        <w:rPr>
          <w:rFonts w:ascii="Times New Roman" w:hAnsi="Times New Roman" w:cs="Times New Roman"/>
          <w:sz w:val="24"/>
          <w:szCs w:val="24"/>
        </w:rPr>
      </w:pPr>
    </w:p>
    <w:p w:rsidR="00C80E8D" w:rsidRDefault="00C80E8D" w:rsidP="00C80E8D">
      <w:pPr>
        <w:pStyle w:val="a3"/>
        <w:ind w:firstLine="5954"/>
        <w:rPr>
          <w:rFonts w:ascii="Times New Roman" w:hAnsi="Times New Roman" w:cs="Times New Roman"/>
          <w:sz w:val="24"/>
          <w:szCs w:val="24"/>
        </w:rPr>
      </w:pPr>
    </w:p>
    <w:p w:rsidR="00C80E8D" w:rsidRPr="002068FA" w:rsidRDefault="00C80E8D" w:rsidP="00C80E8D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068FA">
        <w:rPr>
          <w:rFonts w:ascii="Times New Roman" w:hAnsi="Times New Roman" w:cs="Times New Roman"/>
          <w:b/>
          <w:sz w:val="27"/>
          <w:szCs w:val="27"/>
        </w:rPr>
        <w:t>Должностные оклады</w:t>
      </w:r>
    </w:p>
    <w:p w:rsidR="00C80E8D" w:rsidRDefault="00C80E8D" w:rsidP="00C80E8D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р</w:t>
      </w:r>
      <w:r w:rsidRPr="002068FA">
        <w:rPr>
          <w:rFonts w:ascii="Times New Roman" w:hAnsi="Times New Roman" w:cs="Times New Roman"/>
          <w:b/>
          <w:sz w:val="27"/>
          <w:szCs w:val="27"/>
        </w:rPr>
        <w:t>уководител</w:t>
      </w:r>
      <w:r>
        <w:rPr>
          <w:rFonts w:ascii="Times New Roman" w:hAnsi="Times New Roman" w:cs="Times New Roman"/>
          <w:b/>
          <w:sz w:val="27"/>
          <w:szCs w:val="27"/>
        </w:rPr>
        <w:t>я</w:t>
      </w:r>
      <w:r w:rsidRPr="002068FA">
        <w:rPr>
          <w:rFonts w:ascii="Times New Roman" w:hAnsi="Times New Roman" w:cs="Times New Roman"/>
          <w:b/>
          <w:sz w:val="27"/>
          <w:szCs w:val="27"/>
        </w:rPr>
        <w:t>, специалистов</w:t>
      </w:r>
      <w:r>
        <w:rPr>
          <w:rFonts w:ascii="Times New Roman" w:hAnsi="Times New Roman" w:cs="Times New Roman"/>
          <w:b/>
          <w:sz w:val="27"/>
          <w:szCs w:val="27"/>
        </w:rPr>
        <w:t xml:space="preserve">, служащих </w:t>
      </w:r>
      <w:r w:rsidRPr="002068FA">
        <w:rPr>
          <w:rFonts w:ascii="Times New Roman" w:hAnsi="Times New Roman" w:cs="Times New Roman"/>
          <w:b/>
          <w:sz w:val="27"/>
          <w:szCs w:val="27"/>
        </w:rPr>
        <w:t xml:space="preserve"> муниципального бюджет</w:t>
      </w:r>
      <w:r>
        <w:rPr>
          <w:rFonts w:ascii="Times New Roman" w:hAnsi="Times New Roman" w:cs="Times New Roman"/>
          <w:b/>
          <w:sz w:val="27"/>
          <w:szCs w:val="27"/>
        </w:rPr>
        <w:t>ного учреждения «Городской парк</w:t>
      </w:r>
      <w:r w:rsidRPr="002068FA">
        <w:rPr>
          <w:rFonts w:ascii="Times New Roman" w:hAnsi="Times New Roman" w:cs="Times New Roman"/>
          <w:b/>
          <w:sz w:val="27"/>
          <w:szCs w:val="27"/>
        </w:rPr>
        <w:t>»</w:t>
      </w:r>
    </w:p>
    <w:p w:rsidR="00C80E8D" w:rsidRDefault="00C80E8D" w:rsidP="00C80E8D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80E8D" w:rsidRDefault="00C80E8D" w:rsidP="00C80E8D">
      <w:pPr>
        <w:pStyle w:val="a3"/>
        <w:jc w:val="right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Таблица №1</w:t>
      </w:r>
    </w:p>
    <w:p w:rsidR="00C80E8D" w:rsidRDefault="00C80E8D" w:rsidP="00C80E8D">
      <w:pPr>
        <w:pStyle w:val="a3"/>
        <w:jc w:val="right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5"/>
        <w:tblW w:w="0" w:type="auto"/>
        <w:tblInd w:w="-318" w:type="dxa"/>
        <w:tblLayout w:type="fixed"/>
        <w:tblLook w:val="04A0"/>
      </w:tblPr>
      <w:tblGrid>
        <w:gridCol w:w="6947"/>
        <w:gridCol w:w="2693"/>
      </w:tblGrid>
      <w:tr w:rsidR="00C80E8D" w:rsidTr="00843A05">
        <w:tc>
          <w:tcPr>
            <w:tcW w:w="6947" w:type="dxa"/>
          </w:tcPr>
          <w:p w:rsidR="00C80E8D" w:rsidRDefault="00C80E8D" w:rsidP="00843A05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Наименование должностей</w:t>
            </w:r>
          </w:p>
        </w:tc>
        <w:tc>
          <w:tcPr>
            <w:tcW w:w="2693" w:type="dxa"/>
          </w:tcPr>
          <w:p w:rsidR="00C80E8D" w:rsidRDefault="00C80E8D" w:rsidP="00843A05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Должностной оклад</w:t>
            </w:r>
          </w:p>
          <w:p w:rsidR="00C80E8D" w:rsidRDefault="00C80E8D" w:rsidP="00843A05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(рублей)</w:t>
            </w:r>
          </w:p>
        </w:tc>
      </w:tr>
      <w:tr w:rsidR="00C80E8D" w:rsidTr="00843A05">
        <w:tc>
          <w:tcPr>
            <w:tcW w:w="6947" w:type="dxa"/>
          </w:tcPr>
          <w:p w:rsidR="00C80E8D" w:rsidRPr="00BA612D" w:rsidRDefault="00C80E8D" w:rsidP="00843A05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BA612D">
              <w:rPr>
                <w:rFonts w:ascii="Times New Roman" w:hAnsi="Times New Roman" w:cs="Times New Roman"/>
                <w:sz w:val="27"/>
                <w:szCs w:val="27"/>
              </w:rPr>
              <w:t>Директор</w:t>
            </w:r>
          </w:p>
        </w:tc>
        <w:tc>
          <w:tcPr>
            <w:tcW w:w="2693" w:type="dxa"/>
          </w:tcPr>
          <w:p w:rsidR="00C80E8D" w:rsidRPr="004B1F9E" w:rsidRDefault="00C80E8D" w:rsidP="00843A05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B1F9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1 394</w:t>
            </w:r>
          </w:p>
        </w:tc>
      </w:tr>
      <w:tr w:rsidR="00C80E8D" w:rsidTr="00843A05">
        <w:tc>
          <w:tcPr>
            <w:tcW w:w="6947" w:type="dxa"/>
          </w:tcPr>
          <w:p w:rsidR="00C80E8D" w:rsidRPr="00723735" w:rsidRDefault="00C80E8D" w:rsidP="00843A05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Заведующий аттракционом</w:t>
            </w:r>
          </w:p>
        </w:tc>
        <w:tc>
          <w:tcPr>
            <w:tcW w:w="2693" w:type="dxa"/>
          </w:tcPr>
          <w:p w:rsidR="00C80E8D" w:rsidRPr="004B1F9E" w:rsidRDefault="00C80E8D" w:rsidP="00843A0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10 803</w:t>
            </w:r>
          </w:p>
        </w:tc>
      </w:tr>
      <w:tr w:rsidR="00C80E8D" w:rsidTr="00843A05">
        <w:tc>
          <w:tcPr>
            <w:tcW w:w="6947" w:type="dxa"/>
          </w:tcPr>
          <w:p w:rsidR="00C80E8D" w:rsidRPr="00723735" w:rsidRDefault="00C80E8D" w:rsidP="00843A05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Инженер-энергетик</w:t>
            </w:r>
          </w:p>
        </w:tc>
        <w:tc>
          <w:tcPr>
            <w:tcW w:w="2693" w:type="dxa"/>
          </w:tcPr>
          <w:p w:rsidR="00C80E8D" w:rsidRPr="004B1F9E" w:rsidRDefault="00C80E8D" w:rsidP="00843A0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6 128</w:t>
            </w:r>
          </w:p>
        </w:tc>
      </w:tr>
      <w:tr w:rsidR="00C80E8D" w:rsidTr="00843A05">
        <w:tc>
          <w:tcPr>
            <w:tcW w:w="6947" w:type="dxa"/>
          </w:tcPr>
          <w:p w:rsidR="00C80E8D" w:rsidRPr="00723735" w:rsidRDefault="00C80E8D" w:rsidP="00843A05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Кассир</w:t>
            </w:r>
          </w:p>
        </w:tc>
        <w:tc>
          <w:tcPr>
            <w:tcW w:w="2693" w:type="dxa"/>
          </w:tcPr>
          <w:p w:rsidR="00C80E8D" w:rsidRPr="004B1F9E" w:rsidRDefault="00C80E8D" w:rsidP="00843A05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4 229</w:t>
            </w:r>
          </w:p>
        </w:tc>
      </w:tr>
      <w:tr w:rsidR="00C80E8D" w:rsidTr="00843A05">
        <w:tc>
          <w:tcPr>
            <w:tcW w:w="6947" w:type="dxa"/>
          </w:tcPr>
          <w:p w:rsidR="00C80E8D" w:rsidRPr="00723735" w:rsidRDefault="00C80E8D" w:rsidP="00843A05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Контролер билетов (сезон)</w:t>
            </w:r>
          </w:p>
        </w:tc>
        <w:tc>
          <w:tcPr>
            <w:tcW w:w="2693" w:type="dxa"/>
          </w:tcPr>
          <w:p w:rsidR="00C80E8D" w:rsidRPr="004B1F9E" w:rsidRDefault="00C80E8D" w:rsidP="00843A05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4 229</w:t>
            </w:r>
          </w:p>
        </w:tc>
      </w:tr>
    </w:tbl>
    <w:p w:rsidR="00C80E8D" w:rsidRDefault="00C80E8D" w:rsidP="00C80E8D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80E8D" w:rsidRDefault="00C80E8D" w:rsidP="00C80E8D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80E8D" w:rsidRDefault="00C80E8D" w:rsidP="00C80E8D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068FA" w:rsidRDefault="002068FA" w:rsidP="002068FA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01214" w:rsidRDefault="00701214" w:rsidP="002068FA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C7F8A" w:rsidRDefault="004C7F8A" w:rsidP="002068FA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56C5A" w:rsidRPr="00086816" w:rsidRDefault="00356C5A" w:rsidP="00356C5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86816">
        <w:rPr>
          <w:rFonts w:ascii="Times New Roman" w:hAnsi="Times New Roman" w:cs="Times New Roman"/>
          <w:b/>
          <w:sz w:val="28"/>
          <w:szCs w:val="28"/>
        </w:rPr>
        <w:t xml:space="preserve">Секретарь Совета  </w:t>
      </w:r>
    </w:p>
    <w:p w:rsidR="00356C5A" w:rsidRPr="00086816" w:rsidRDefault="00356C5A" w:rsidP="00356C5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86816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</w:p>
    <w:p w:rsidR="00356C5A" w:rsidRPr="00086816" w:rsidRDefault="00356C5A" w:rsidP="00356C5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86816">
        <w:rPr>
          <w:rFonts w:ascii="Times New Roman" w:hAnsi="Times New Roman" w:cs="Times New Roman"/>
          <w:b/>
          <w:sz w:val="28"/>
          <w:szCs w:val="28"/>
        </w:rPr>
        <w:t xml:space="preserve">образования город Маркс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086816">
        <w:rPr>
          <w:rFonts w:ascii="Times New Roman" w:hAnsi="Times New Roman" w:cs="Times New Roman"/>
          <w:b/>
          <w:sz w:val="28"/>
          <w:szCs w:val="28"/>
        </w:rPr>
        <w:t xml:space="preserve">     А.А. </w:t>
      </w:r>
      <w:proofErr w:type="spellStart"/>
      <w:r w:rsidRPr="00086816">
        <w:rPr>
          <w:rFonts w:ascii="Times New Roman" w:hAnsi="Times New Roman" w:cs="Times New Roman"/>
          <w:b/>
          <w:sz w:val="28"/>
          <w:szCs w:val="28"/>
        </w:rPr>
        <w:t>Моор</w:t>
      </w:r>
      <w:proofErr w:type="spellEnd"/>
    </w:p>
    <w:p w:rsidR="00356C5A" w:rsidRPr="00086816" w:rsidRDefault="00356C5A" w:rsidP="00356C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6BBE" w:rsidRDefault="00396BBE" w:rsidP="00396B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7F8A" w:rsidRDefault="004C7F8A" w:rsidP="002068FA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C7F8A" w:rsidRDefault="004C7F8A" w:rsidP="002068FA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C7F8A" w:rsidRDefault="004C7F8A" w:rsidP="002068FA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C7F8A" w:rsidRDefault="004C7F8A" w:rsidP="002068FA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C7F8A" w:rsidRDefault="004C7F8A" w:rsidP="002068FA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C7F8A" w:rsidRDefault="004C7F8A" w:rsidP="002068FA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C7F8A" w:rsidRDefault="004C7F8A" w:rsidP="002068FA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C7F8A" w:rsidRDefault="004C7F8A" w:rsidP="002068FA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C7F8A" w:rsidRDefault="004C7F8A" w:rsidP="002068FA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C7F8A" w:rsidRDefault="004C7F8A" w:rsidP="002068FA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C7F8A" w:rsidRDefault="004C7F8A" w:rsidP="002068FA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C7F8A" w:rsidRDefault="004C7F8A" w:rsidP="002068FA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120E4" w:rsidRDefault="006120E4" w:rsidP="002068FA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120E4" w:rsidRDefault="006120E4" w:rsidP="002068FA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120E4" w:rsidRDefault="006120E4" w:rsidP="002068FA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C7F8A" w:rsidRDefault="004C7F8A" w:rsidP="002068FA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01214" w:rsidRPr="002068FA" w:rsidRDefault="00701214" w:rsidP="00701214">
      <w:pPr>
        <w:pStyle w:val="a3"/>
        <w:ind w:firstLine="5954"/>
        <w:rPr>
          <w:rFonts w:ascii="Times New Roman" w:hAnsi="Times New Roman" w:cs="Times New Roman"/>
          <w:sz w:val="24"/>
          <w:szCs w:val="24"/>
        </w:rPr>
      </w:pPr>
      <w:r w:rsidRPr="002068FA">
        <w:rPr>
          <w:rFonts w:ascii="Times New Roman" w:hAnsi="Times New Roman" w:cs="Times New Roman"/>
          <w:sz w:val="24"/>
          <w:szCs w:val="24"/>
        </w:rPr>
        <w:t>Приложение №</w:t>
      </w:r>
      <w:r w:rsidR="00357552">
        <w:rPr>
          <w:rFonts w:ascii="Times New Roman" w:hAnsi="Times New Roman" w:cs="Times New Roman"/>
          <w:sz w:val="24"/>
          <w:szCs w:val="24"/>
        </w:rPr>
        <w:t xml:space="preserve"> </w:t>
      </w:r>
      <w:r w:rsidR="00322F56">
        <w:rPr>
          <w:rFonts w:ascii="Times New Roman" w:hAnsi="Times New Roman" w:cs="Times New Roman"/>
          <w:sz w:val="24"/>
          <w:szCs w:val="24"/>
        </w:rPr>
        <w:t>2</w:t>
      </w:r>
      <w:r w:rsidRPr="002068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214" w:rsidRPr="002068FA" w:rsidRDefault="00701214" w:rsidP="00701214">
      <w:pPr>
        <w:pStyle w:val="a3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2068FA">
        <w:rPr>
          <w:rFonts w:ascii="Times New Roman" w:hAnsi="Times New Roman" w:cs="Times New Roman"/>
          <w:sz w:val="24"/>
          <w:szCs w:val="24"/>
        </w:rPr>
        <w:t xml:space="preserve"> положению об оплате труда</w:t>
      </w:r>
    </w:p>
    <w:p w:rsidR="00701214" w:rsidRPr="002068FA" w:rsidRDefault="00701214" w:rsidP="00701214">
      <w:pPr>
        <w:pStyle w:val="a3"/>
        <w:ind w:firstLine="5954"/>
        <w:rPr>
          <w:rFonts w:ascii="Times New Roman" w:hAnsi="Times New Roman" w:cs="Times New Roman"/>
          <w:sz w:val="24"/>
          <w:szCs w:val="24"/>
        </w:rPr>
      </w:pPr>
      <w:r w:rsidRPr="002068FA">
        <w:rPr>
          <w:rFonts w:ascii="Times New Roman" w:hAnsi="Times New Roman" w:cs="Times New Roman"/>
          <w:sz w:val="24"/>
          <w:szCs w:val="24"/>
        </w:rPr>
        <w:t xml:space="preserve">Работников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r w:rsidRPr="002068FA">
        <w:rPr>
          <w:rFonts w:ascii="Times New Roman" w:hAnsi="Times New Roman" w:cs="Times New Roman"/>
          <w:sz w:val="24"/>
          <w:szCs w:val="24"/>
        </w:rPr>
        <w:t>униципального</w:t>
      </w:r>
      <w:proofErr w:type="gramEnd"/>
      <w:r w:rsidRPr="002068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214" w:rsidRPr="002068FA" w:rsidRDefault="00701214" w:rsidP="00701214">
      <w:pPr>
        <w:pStyle w:val="a3"/>
        <w:ind w:firstLine="5954"/>
        <w:rPr>
          <w:rFonts w:ascii="Times New Roman" w:hAnsi="Times New Roman" w:cs="Times New Roman"/>
          <w:sz w:val="24"/>
          <w:szCs w:val="24"/>
        </w:rPr>
      </w:pPr>
      <w:r w:rsidRPr="002068FA">
        <w:rPr>
          <w:rFonts w:ascii="Times New Roman" w:hAnsi="Times New Roman" w:cs="Times New Roman"/>
          <w:sz w:val="24"/>
          <w:szCs w:val="24"/>
        </w:rPr>
        <w:t>бюджетного учреждения</w:t>
      </w:r>
    </w:p>
    <w:p w:rsidR="006B7578" w:rsidRDefault="006B7578" w:rsidP="00701214">
      <w:pPr>
        <w:pStyle w:val="a3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«Городской парк культуры и  </w:t>
      </w:r>
    </w:p>
    <w:p w:rsidR="00701214" w:rsidRDefault="006B7578" w:rsidP="00701214">
      <w:pPr>
        <w:pStyle w:val="a3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отдыха</w:t>
      </w:r>
      <w:r w:rsidR="00701214" w:rsidRPr="002068FA">
        <w:rPr>
          <w:rFonts w:ascii="Times New Roman" w:hAnsi="Times New Roman" w:cs="Times New Roman"/>
          <w:sz w:val="24"/>
          <w:szCs w:val="24"/>
        </w:rPr>
        <w:t>»</w:t>
      </w:r>
    </w:p>
    <w:p w:rsidR="00701214" w:rsidRDefault="00701214" w:rsidP="002068FA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123A8" w:rsidRDefault="000123A8" w:rsidP="002068FA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766B2" w:rsidRDefault="00D766B2" w:rsidP="002068FA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01214" w:rsidRPr="002068FA" w:rsidRDefault="00701214" w:rsidP="00701214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068FA">
        <w:rPr>
          <w:rFonts w:ascii="Times New Roman" w:hAnsi="Times New Roman" w:cs="Times New Roman"/>
          <w:b/>
          <w:sz w:val="27"/>
          <w:szCs w:val="27"/>
        </w:rPr>
        <w:t>Должностные оклады</w:t>
      </w:r>
    </w:p>
    <w:p w:rsidR="00701214" w:rsidRDefault="00701214" w:rsidP="00701214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по профессиям рабочих  </w:t>
      </w:r>
      <w:r w:rsidRPr="002068FA">
        <w:rPr>
          <w:rFonts w:ascii="Times New Roman" w:hAnsi="Times New Roman" w:cs="Times New Roman"/>
          <w:b/>
          <w:sz w:val="27"/>
          <w:szCs w:val="27"/>
        </w:rPr>
        <w:t xml:space="preserve"> муниципального бюджет</w:t>
      </w:r>
      <w:r w:rsidR="006B7578">
        <w:rPr>
          <w:rFonts w:ascii="Times New Roman" w:hAnsi="Times New Roman" w:cs="Times New Roman"/>
          <w:b/>
          <w:sz w:val="27"/>
          <w:szCs w:val="27"/>
        </w:rPr>
        <w:t>ного учреждения «Городской парк</w:t>
      </w:r>
      <w:r w:rsidRPr="002068FA">
        <w:rPr>
          <w:rFonts w:ascii="Times New Roman" w:hAnsi="Times New Roman" w:cs="Times New Roman"/>
          <w:b/>
          <w:sz w:val="27"/>
          <w:szCs w:val="27"/>
        </w:rPr>
        <w:t>»</w:t>
      </w:r>
    </w:p>
    <w:p w:rsidR="00396BBE" w:rsidRDefault="00396BBE" w:rsidP="00701214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96BBE" w:rsidRDefault="00396BBE" w:rsidP="00701214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Размер окладов по профессиям рабочих в зависимости от разряда работ</w:t>
      </w:r>
    </w:p>
    <w:p w:rsidR="00396BBE" w:rsidRDefault="00396BBE" w:rsidP="00701214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96BBE" w:rsidRDefault="00396BBE" w:rsidP="00396BBE">
      <w:pPr>
        <w:pStyle w:val="a3"/>
        <w:jc w:val="right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Таблица № 1</w:t>
      </w:r>
    </w:p>
    <w:tbl>
      <w:tblPr>
        <w:tblStyle w:val="a5"/>
        <w:tblW w:w="0" w:type="auto"/>
        <w:tblInd w:w="-318" w:type="dxa"/>
        <w:tblLayout w:type="fixed"/>
        <w:tblLook w:val="04A0"/>
      </w:tblPr>
      <w:tblGrid>
        <w:gridCol w:w="2978"/>
        <w:gridCol w:w="850"/>
        <w:gridCol w:w="993"/>
        <w:gridCol w:w="850"/>
        <w:gridCol w:w="851"/>
        <w:gridCol w:w="850"/>
        <w:gridCol w:w="851"/>
        <w:gridCol w:w="850"/>
        <w:gridCol w:w="816"/>
      </w:tblGrid>
      <w:tr w:rsidR="00396BBE" w:rsidTr="00396BBE">
        <w:tc>
          <w:tcPr>
            <w:tcW w:w="2978" w:type="dxa"/>
            <w:vMerge w:val="restart"/>
          </w:tcPr>
          <w:p w:rsidR="00396BBE" w:rsidRDefault="00396BBE" w:rsidP="00396BBE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911" w:type="dxa"/>
            <w:gridSpan w:val="8"/>
          </w:tcPr>
          <w:p w:rsidR="00396BBE" w:rsidRDefault="00396BBE" w:rsidP="00396BB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Квалификационный разряд</w:t>
            </w:r>
          </w:p>
        </w:tc>
      </w:tr>
      <w:tr w:rsidR="00396BBE" w:rsidTr="00396BBE">
        <w:tc>
          <w:tcPr>
            <w:tcW w:w="2978" w:type="dxa"/>
            <w:vMerge/>
          </w:tcPr>
          <w:p w:rsidR="00396BBE" w:rsidRDefault="00396BBE" w:rsidP="00396BBE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850" w:type="dxa"/>
          </w:tcPr>
          <w:p w:rsidR="00396BBE" w:rsidRDefault="00396BBE" w:rsidP="00396BB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</w:p>
        </w:tc>
        <w:tc>
          <w:tcPr>
            <w:tcW w:w="993" w:type="dxa"/>
          </w:tcPr>
          <w:p w:rsidR="00396BBE" w:rsidRDefault="00396BBE" w:rsidP="00396BB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</w:t>
            </w:r>
          </w:p>
        </w:tc>
        <w:tc>
          <w:tcPr>
            <w:tcW w:w="850" w:type="dxa"/>
          </w:tcPr>
          <w:p w:rsidR="00396BBE" w:rsidRDefault="00396BBE" w:rsidP="00396BB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</w:t>
            </w:r>
          </w:p>
        </w:tc>
        <w:tc>
          <w:tcPr>
            <w:tcW w:w="851" w:type="dxa"/>
          </w:tcPr>
          <w:p w:rsidR="00396BBE" w:rsidRDefault="00396BBE" w:rsidP="00396BB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4</w:t>
            </w:r>
          </w:p>
        </w:tc>
        <w:tc>
          <w:tcPr>
            <w:tcW w:w="850" w:type="dxa"/>
          </w:tcPr>
          <w:p w:rsidR="00396BBE" w:rsidRDefault="00396BBE" w:rsidP="00396BB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5</w:t>
            </w:r>
          </w:p>
        </w:tc>
        <w:tc>
          <w:tcPr>
            <w:tcW w:w="851" w:type="dxa"/>
          </w:tcPr>
          <w:p w:rsidR="00396BBE" w:rsidRDefault="00396BBE" w:rsidP="00396BB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6</w:t>
            </w:r>
          </w:p>
        </w:tc>
        <w:tc>
          <w:tcPr>
            <w:tcW w:w="850" w:type="dxa"/>
          </w:tcPr>
          <w:p w:rsidR="00396BBE" w:rsidRDefault="00396BBE" w:rsidP="00396BB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7</w:t>
            </w:r>
          </w:p>
        </w:tc>
        <w:tc>
          <w:tcPr>
            <w:tcW w:w="816" w:type="dxa"/>
          </w:tcPr>
          <w:p w:rsidR="00396BBE" w:rsidRDefault="00396BBE" w:rsidP="00396BB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8</w:t>
            </w:r>
          </w:p>
        </w:tc>
      </w:tr>
      <w:tr w:rsidR="00396BBE" w:rsidTr="00396BBE">
        <w:tc>
          <w:tcPr>
            <w:tcW w:w="2978" w:type="dxa"/>
          </w:tcPr>
          <w:p w:rsidR="00396BBE" w:rsidRDefault="00396BBE" w:rsidP="00396BB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Месячный оклад,</w:t>
            </w:r>
          </w:p>
          <w:p w:rsidR="00396BBE" w:rsidRDefault="00396BBE" w:rsidP="00396BB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руб.</w:t>
            </w:r>
          </w:p>
        </w:tc>
        <w:tc>
          <w:tcPr>
            <w:tcW w:w="850" w:type="dxa"/>
          </w:tcPr>
          <w:p w:rsidR="00396BBE" w:rsidRPr="00396BBE" w:rsidRDefault="00396BBE" w:rsidP="00396BBE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BBE">
              <w:rPr>
                <w:rFonts w:ascii="Times New Roman" w:hAnsi="Times New Roman" w:cs="Times New Roman"/>
                <w:sz w:val="27"/>
                <w:szCs w:val="27"/>
              </w:rPr>
              <w:t>4229</w:t>
            </w:r>
          </w:p>
        </w:tc>
        <w:tc>
          <w:tcPr>
            <w:tcW w:w="993" w:type="dxa"/>
          </w:tcPr>
          <w:p w:rsidR="00396BBE" w:rsidRPr="00396BBE" w:rsidRDefault="00396BBE" w:rsidP="00396BBE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BBE">
              <w:rPr>
                <w:rFonts w:ascii="Times New Roman" w:hAnsi="Times New Roman" w:cs="Times New Roman"/>
                <w:sz w:val="27"/>
                <w:szCs w:val="27"/>
              </w:rPr>
              <w:t>4245</w:t>
            </w:r>
          </w:p>
        </w:tc>
        <w:tc>
          <w:tcPr>
            <w:tcW w:w="850" w:type="dxa"/>
          </w:tcPr>
          <w:p w:rsidR="00396BBE" w:rsidRPr="00396BBE" w:rsidRDefault="00396BBE" w:rsidP="00396BBE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BBE">
              <w:rPr>
                <w:rFonts w:ascii="Times New Roman" w:hAnsi="Times New Roman" w:cs="Times New Roman"/>
                <w:sz w:val="27"/>
                <w:szCs w:val="27"/>
              </w:rPr>
              <w:t>4300</w:t>
            </w:r>
          </w:p>
        </w:tc>
        <w:tc>
          <w:tcPr>
            <w:tcW w:w="851" w:type="dxa"/>
          </w:tcPr>
          <w:p w:rsidR="00396BBE" w:rsidRPr="00396BBE" w:rsidRDefault="00396BBE" w:rsidP="00396BBE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BBE">
              <w:rPr>
                <w:rFonts w:ascii="Times New Roman" w:hAnsi="Times New Roman" w:cs="Times New Roman"/>
                <w:sz w:val="27"/>
                <w:szCs w:val="27"/>
              </w:rPr>
              <w:t>4400</w:t>
            </w:r>
          </w:p>
        </w:tc>
        <w:tc>
          <w:tcPr>
            <w:tcW w:w="850" w:type="dxa"/>
          </w:tcPr>
          <w:p w:rsidR="00396BBE" w:rsidRPr="00396BBE" w:rsidRDefault="00396BBE" w:rsidP="00396BBE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BBE">
              <w:rPr>
                <w:rFonts w:ascii="Times New Roman" w:hAnsi="Times New Roman" w:cs="Times New Roman"/>
                <w:sz w:val="27"/>
                <w:szCs w:val="27"/>
              </w:rPr>
              <w:t>4600</w:t>
            </w:r>
          </w:p>
        </w:tc>
        <w:tc>
          <w:tcPr>
            <w:tcW w:w="851" w:type="dxa"/>
          </w:tcPr>
          <w:p w:rsidR="00396BBE" w:rsidRPr="00396BBE" w:rsidRDefault="00396BBE" w:rsidP="00396BBE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BBE">
              <w:rPr>
                <w:rFonts w:ascii="Times New Roman" w:hAnsi="Times New Roman" w:cs="Times New Roman"/>
                <w:sz w:val="27"/>
                <w:szCs w:val="27"/>
              </w:rPr>
              <w:t>4794</w:t>
            </w:r>
          </w:p>
        </w:tc>
        <w:tc>
          <w:tcPr>
            <w:tcW w:w="850" w:type="dxa"/>
          </w:tcPr>
          <w:p w:rsidR="00396BBE" w:rsidRPr="00396BBE" w:rsidRDefault="00396BBE" w:rsidP="00396BBE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BBE">
              <w:rPr>
                <w:rFonts w:ascii="Times New Roman" w:hAnsi="Times New Roman" w:cs="Times New Roman"/>
                <w:sz w:val="27"/>
                <w:szCs w:val="27"/>
              </w:rPr>
              <w:t>5052</w:t>
            </w:r>
          </w:p>
        </w:tc>
        <w:tc>
          <w:tcPr>
            <w:tcW w:w="816" w:type="dxa"/>
          </w:tcPr>
          <w:p w:rsidR="00396BBE" w:rsidRPr="00396BBE" w:rsidRDefault="00396BBE" w:rsidP="00396BBE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BBE">
              <w:rPr>
                <w:rFonts w:ascii="Times New Roman" w:hAnsi="Times New Roman" w:cs="Times New Roman"/>
                <w:sz w:val="27"/>
                <w:szCs w:val="27"/>
              </w:rPr>
              <w:t>5296</w:t>
            </w:r>
          </w:p>
        </w:tc>
      </w:tr>
    </w:tbl>
    <w:p w:rsidR="00396BBE" w:rsidRDefault="00396BBE" w:rsidP="00396BBE">
      <w:pPr>
        <w:pStyle w:val="a3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396BBE" w:rsidRDefault="00396BBE" w:rsidP="00396BBE">
      <w:pPr>
        <w:pStyle w:val="a3"/>
        <w:jc w:val="right"/>
        <w:rPr>
          <w:rFonts w:ascii="Times New Roman" w:hAnsi="Times New Roman" w:cs="Times New Roman"/>
          <w:b/>
          <w:sz w:val="27"/>
          <w:szCs w:val="27"/>
        </w:rPr>
      </w:pPr>
    </w:p>
    <w:p w:rsidR="00D766B2" w:rsidRDefault="00D766B2" w:rsidP="00396BBE">
      <w:pPr>
        <w:pStyle w:val="a3"/>
        <w:jc w:val="right"/>
        <w:rPr>
          <w:rFonts w:ascii="Times New Roman" w:hAnsi="Times New Roman" w:cs="Times New Roman"/>
          <w:b/>
          <w:sz w:val="27"/>
          <w:szCs w:val="27"/>
        </w:rPr>
      </w:pPr>
    </w:p>
    <w:p w:rsidR="004B1F9E" w:rsidRDefault="008350B5" w:rsidP="002068FA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Размер окладов по профессиям рабочих </w:t>
      </w:r>
    </w:p>
    <w:p w:rsidR="008350B5" w:rsidRDefault="008E5239" w:rsidP="008350B5">
      <w:pPr>
        <w:pStyle w:val="a3"/>
        <w:jc w:val="right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Таблица </w:t>
      </w:r>
      <w:r w:rsidR="00396BBE">
        <w:rPr>
          <w:rFonts w:ascii="Times New Roman" w:hAnsi="Times New Roman" w:cs="Times New Roman"/>
          <w:b/>
          <w:sz w:val="27"/>
          <w:szCs w:val="27"/>
        </w:rPr>
        <w:t>№2</w:t>
      </w:r>
    </w:p>
    <w:p w:rsidR="008350B5" w:rsidRDefault="008350B5" w:rsidP="008350B5">
      <w:pPr>
        <w:pStyle w:val="a3"/>
        <w:jc w:val="right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5"/>
        <w:tblW w:w="0" w:type="auto"/>
        <w:tblInd w:w="-318" w:type="dxa"/>
        <w:tblLayout w:type="fixed"/>
        <w:tblLook w:val="04A0"/>
      </w:tblPr>
      <w:tblGrid>
        <w:gridCol w:w="6947"/>
        <w:gridCol w:w="2835"/>
      </w:tblGrid>
      <w:tr w:rsidR="00701214" w:rsidTr="008E5239">
        <w:tc>
          <w:tcPr>
            <w:tcW w:w="6947" w:type="dxa"/>
          </w:tcPr>
          <w:p w:rsidR="00701214" w:rsidRDefault="00701214" w:rsidP="00701214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Наименование должностей</w:t>
            </w:r>
          </w:p>
        </w:tc>
        <w:tc>
          <w:tcPr>
            <w:tcW w:w="2835" w:type="dxa"/>
          </w:tcPr>
          <w:p w:rsidR="00701214" w:rsidRDefault="00701214" w:rsidP="00701214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Должностной оклад</w:t>
            </w:r>
          </w:p>
          <w:p w:rsidR="00701214" w:rsidRDefault="00701214" w:rsidP="00701214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(рублей)</w:t>
            </w:r>
          </w:p>
        </w:tc>
      </w:tr>
      <w:tr w:rsidR="008E5239" w:rsidRPr="004B1F9E" w:rsidTr="008E5239">
        <w:tc>
          <w:tcPr>
            <w:tcW w:w="6947" w:type="dxa"/>
          </w:tcPr>
          <w:p w:rsidR="008E5239" w:rsidRDefault="008E5239" w:rsidP="008E5239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Рабочий по комплексному обслуживанию зданий</w:t>
            </w:r>
          </w:p>
        </w:tc>
        <w:tc>
          <w:tcPr>
            <w:tcW w:w="2835" w:type="dxa"/>
          </w:tcPr>
          <w:p w:rsidR="008E5239" w:rsidRPr="004B1F9E" w:rsidRDefault="008E5239" w:rsidP="008E52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5 547</w:t>
            </w:r>
          </w:p>
        </w:tc>
      </w:tr>
      <w:tr w:rsidR="008E5239" w:rsidRPr="004B1F9E" w:rsidTr="008E5239">
        <w:tc>
          <w:tcPr>
            <w:tcW w:w="6947" w:type="dxa"/>
          </w:tcPr>
          <w:p w:rsidR="008E5239" w:rsidRDefault="008E5239" w:rsidP="008E5239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Уборщик служебных помещений</w:t>
            </w:r>
          </w:p>
        </w:tc>
        <w:tc>
          <w:tcPr>
            <w:tcW w:w="2835" w:type="dxa"/>
          </w:tcPr>
          <w:p w:rsidR="008E5239" w:rsidRPr="004B1F9E" w:rsidRDefault="008E5239" w:rsidP="008E52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4 229</w:t>
            </w:r>
          </w:p>
        </w:tc>
      </w:tr>
      <w:tr w:rsidR="008E5239" w:rsidRPr="004B1F9E" w:rsidTr="008E5239">
        <w:tc>
          <w:tcPr>
            <w:tcW w:w="6947" w:type="dxa"/>
          </w:tcPr>
          <w:p w:rsidR="008E5239" w:rsidRDefault="008E5239" w:rsidP="008E5239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Уборщик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служебных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помещение (сезон)</w:t>
            </w:r>
          </w:p>
        </w:tc>
        <w:tc>
          <w:tcPr>
            <w:tcW w:w="2835" w:type="dxa"/>
          </w:tcPr>
          <w:p w:rsidR="008E5239" w:rsidRPr="004B1F9E" w:rsidRDefault="008E5239" w:rsidP="008E52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4 229</w:t>
            </w:r>
          </w:p>
        </w:tc>
      </w:tr>
      <w:tr w:rsidR="008E5239" w:rsidTr="008E5239">
        <w:tc>
          <w:tcPr>
            <w:tcW w:w="6947" w:type="dxa"/>
          </w:tcPr>
          <w:p w:rsidR="008E5239" w:rsidRDefault="008E5239" w:rsidP="008E5239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Уборщик территории</w:t>
            </w:r>
          </w:p>
        </w:tc>
        <w:tc>
          <w:tcPr>
            <w:tcW w:w="2835" w:type="dxa"/>
          </w:tcPr>
          <w:p w:rsidR="008E5239" w:rsidRDefault="008E5239" w:rsidP="008E52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4 229</w:t>
            </w:r>
          </w:p>
        </w:tc>
      </w:tr>
      <w:tr w:rsidR="008E5239" w:rsidTr="008E5239">
        <w:tc>
          <w:tcPr>
            <w:tcW w:w="6947" w:type="dxa"/>
          </w:tcPr>
          <w:p w:rsidR="008E5239" w:rsidRDefault="008E5239" w:rsidP="008E5239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Уборщик территории (сезон)</w:t>
            </w:r>
          </w:p>
        </w:tc>
        <w:tc>
          <w:tcPr>
            <w:tcW w:w="2835" w:type="dxa"/>
          </w:tcPr>
          <w:p w:rsidR="008E5239" w:rsidRDefault="008E5239" w:rsidP="008E52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4 229</w:t>
            </w:r>
          </w:p>
        </w:tc>
      </w:tr>
      <w:tr w:rsidR="008E5239" w:rsidTr="008E5239">
        <w:tc>
          <w:tcPr>
            <w:tcW w:w="6947" w:type="dxa"/>
          </w:tcPr>
          <w:p w:rsidR="008E5239" w:rsidRDefault="008E5239" w:rsidP="008E5239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Сторож вахтер</w:t>
            </w:r>
          </w:p>
        </w:tc>
        <w:tc>
          <w:tcPr>
            <w:tcW w:w="2835" w:type="dxa"/>
          </w:tcPr>
          <w:p w:rsidR="008E5239" w:rsidRDefault="008E5239" w:rsidP="008E52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4 229</w:t>
            </w:r>
          </w:p>
        </w:tc>
      </w:tr>
    </w:tbl>
    <w:p w:rsidR="00322F56" w:rsidRDefault="00322F56" w:rsidP="006B7578">
      <w:pPr>
        <w:pStyle w:val="a3"/>
        <w:rPr>
          <w:rFonts w:ascii="Times New Roman" w:hAnsi="Times New Roman" w:cs="Times New Roman"/>
          <w:b/>
          <w:sz w:val="27"/>
          <w:szCs w:val="27"/>
        </w:rPr>
      </w:pPr>
    </w:p>
    <w:p w:rsidR="00396BBE" w:rsidRDefault="00396BBE" w:rsidP="006B7578">
      <w:pPr>
        <w:pStyle w:val="a3"/>
        <w:rPr>
          <w:rFonts w:ascii="Times New Roman" w:hAnsi="Times New Roman" w:cs="Times New Roman"/>
          <w:b/>
          <w:sz w:val="27"/>
          <w:szCs w:val="27"/>
        </w:rPr>
      </w:pPr>
    </w:p>
    <w:p w:rsidR="00396BBE" w:rsidRDefault="00396BBE" w:rsidP="006B7578">
      <w:pPr>
        <w:pStyle w:val="a3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</w:t>
      </w:r>
    </w:p>
    <w:p w:rsidR="00D766B2" w:rsidRDefault="00D766B2" w:rsidP="006B7578">
      <w:pPr>
        <w:pStyle w:val="a3"/>
        <w:rPr>
          <w:rFonts w:ascii="Times New Roman" w:hAnsi="Times New Roman" w:cs="Times New Roman"/>
          <w:b/>
          <w:sz w:val="27"/>
          <w:szCs w:val="27"/>
        </w:rPr>
      </w:pPr>
    </w:p>
    <w:p w:rsidR="000123A8" w:rsidRPr="00086816" w:rsidRDefault="000123A8" w:rsidP="000123A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86816">
        <w:rPr>
          <w:rFonts w:ascii="Times New Roman" w:hAnsi="Times New Roman" w:cs="Times New Roman"/>
          <w:b/>
          <w:sz w:val="28"/>
          <w:szCs w:val="28"/>
        </w:rPr>
        <w:t xml:space="preserve">Секретарь Совета  </w:t>
      </w:r>
    </w:p>
    <w:p w:rsidR="000123A8" w:rsidRPr="00086816" w:rsidRDefault="000123A8" w:rsidP="000123A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86816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</w:p>
    <w:p w:rsidR="000123A8" w:rsidRPr="00086816" w:rsidRDefault="000123A8" w:rsidP="000123A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86816">
        <w:rPr>
          <w:rFonts w:ascii="Times New Roman" w:hAnsi="Times New Roman" w:cs="Times New Roman"/>
          <w:b/>
          <w:sz w:val="28"/>
          <w:szCs w:val="28"/>
        </w:rPr>
        <w:t xml:space="preserve">образования город Маркс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086816">
        <w:rPr>
          <w:rFonts w:ascii="Times New Roman" w:hAnsi="Times New Roman" w:cs="Times New Roman"/>
          <w:b/>
          <w:sz w:val="28"/>
          <w:szCs w:val="28"/>
        </w:rPr>
        <w:t xml:space="preserve">     А.А. </w:t>
      </w:r>
      <w:proofErr w:type="spellStart"/>
      <w:r w:rsidRPr="00086816">
        <w:rPr>
          <w:rFonts w:ascii="Times New Roman" w:hAnsi="Times New Roman" w:cs="Times New Roman"/>
          <w:b/>
          <w:sz w:val="28"/>
          <w:szCs w:val="28"/>
        </w:rPr>
        <w:t>Моор</w:t>
      </w:r>
      <w:proofErr w:type="spellEnd"/>
    </w:p>
    <w:p w:rsidR="000123A8" w:rsidRPr="00086816" w:rsidRDefault="000123A8" w:rsidP="000123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6BBE" w:rsidRPr="002068FA" w:rsidRDefault="00396BBE" w:rsidP="006B7578">
      <w:pPr>
        <w:pStyle w:val="a3"/>
        <w:rPr>
          <w:rFonts w:ascii="Times New Roman" w:hAnsi="Times New Roman" w:cs="Times New Roman"/>
          <w:b/>
          <w:sz w:val="27"/>
          <w:szCs w:val="27"/>
        </w:rPr>
      </w:pPr>
    </w:p>
    <w:sectPr w:rsidR="00396BBE" w:rsidRPr="002068FA" w:rsidSect="00DB06C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C0E3242"/>
    <w:multiLevelType w:val="multilevel"/>
    <w:tmpl w:val="7E3083C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67061BD0"/>
    <w:multiLevelType w:val="multilevel"/>
    <w:tmpl w:val="5372A4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B9C"/>
    <w:rsid w:val="000123A8"/>
    <w:rsid w:val="000327CF"/>
    <w:rsid w:val="00050CD6"/>
    <w:rsid w:val="000518B1"/>
    <w:rsid w:val="00081BD0"/>
    <w:rsid w:val="00086816"/>
    <w:rsid w:val="000A5668"/>
    <w:rsid w:val="000B265E"/>
    <w:rsid w:val="000B62A4"/>
    <w:rsid w:val="000E70D8"/>
    <w:rsid w:val="000F5666"/>
    <w:rsid w:val="00127F6C"/>
    <w:rsid w:val="0013407D"/>
    <w:rsid w:val="001454DD"/>
    <w:rsid w:val="00147C1C"/>
    <w:rsid w:val="00161D4F"/>
    <w:rsid w:val="001916AF"/>
    <w:rsid w:val="001A705C"/>
    <w:rsid w:val="001D55D5"/>
    <w:rsid w:val="0020232A"/>
    <w:rsid w:val="00202596"/>
    <w:rsid w:val="002068FA"/>
    <w:rsid w:val="00235911"/>
    <w:rsid w:val="0023798D"/>
    <w:rsid w:val="00257E43"/>
    <w:rsid w:val="00263F0B"/>
    <w:rsid w:val="00265215"/>
    <w:rsid w:val="002D4910"/>
    <w:rsid w:val="002F50E4"/>
    <w:rsid w:val="00322F56"/>
    <w:rsid w:val="00356C5A"/>
    <w:rsid w:val="00357552"/>
    <w:rsid w:val="003968E7"/>
    <w:rsid w:val="00396BBE"/>
    <w:rsid w:val="003A330A"/>
    <w:rsid w:val="003A7436"/>
    <w:rsid w:val="004019E8"/>
    <w:rsid w:val="00415209"/>
    <w:rsid w:val="0045674B"/>
    <w:rsid w:val="00467F5E"/>
    <w:rsid w:val="0047081F"/>
    <w:rsid w:val="0047097C"/>
    <w:rsid w:val="00480ED8"/>
    <w:rsid w:val="004A2510"/>
    <w:rsid w:val="004A68EF"/>
    <w:rsid w:val="004B1F9E"/>
    <w:rsid w:val="004B254B"/>
    <w:rsid w:val="004C7F8A"/>
    <w:rsid w:val="004E258C"/>
    <w:rsid w:val="004E3733"/>
    <w:rsid w:val="004F1B9C"/>
    <w:rsid w:val="004F3B39"/>
    <w:rsid w:val="00511C85"/>
    <w:rsid w:val="00527805"/>
    <w:rsid w:val="00544D59"/>
    <w:rsid w:val="00552C3A"/>
    <w:rsid w:val="005847ED"/>
    <w:rsid w:val="00597CEE"/>
    <w:rsid w:val="005A7C9C"/>
    <w:rsid w:val="005B11F0"/>
    <w:rsid w:val="005B25E0"/>
    <w:rsid w:val="006061E0"/>
    <w:rsid w:val="006120E4"/>
    <w:rsid w:val="00623E7D"/>
    <w:rsid w:val="0065485C"/>
    <w:rsid w:val="0069320E"/>
    <w:rsid w:val="006B7578"/>
    <w:rsid w:val="00701214"/>
    <w:rsid w:val="007062FB"/>
    <w:rsid w:val="007116A9"/>
    <w:rsid w:val="007126CF"/>
    <w:rsid w:val="00716494"/>
    <w:rsid w:val="007210CD"/>
    <w:rsid w:val="00723735"/>
    <w:rsid w:val="0075614F"/>
    <w:rsid w:val="0076545E"/>
    <w:rsid w:val="00787F15"/>
    <w:rsid w:val="007A651C"/>
    <w:rsid w:val="007F30DF"/>
    <w:rsid w:val="0080035B"/>
    <w:rsid w:val="00825A21"/>
    <w:rsid w:val="00834371"/>
    <w:rsid w:val="008350B5"/>
    <w:rsid w:val="008374B3"/>
    <w:rsid w:val="00864310"/>
    <w:rsid w:val="008741A5"/>
    <w:rsid w:val="00880FC4"/>
    <w:rsid w:val="0088259C"/>
    <w:rsid w:val="00890574"/>
    <w:rsid w:val="00894147"/>
    <w:rsid w:val="008C3478"/>
    <w:rsid w:val="008D38DF"/>
    <w:rsid w:val="008E5239"/>
    <w:rsid w:val="009159A4"/>
    <w:rsid w:val="0091725B"/>
    <w:rsid w:val="00947172"/>
    <w:rsid w:val="0095444A"/>
    <w:rsid w:val="00960B07"/>
    <w:rsid w:val="00965429"/>
    <w:rsid w:val="009765C1"/>
    <w:rsid w:val="00982852"/>
    <w:rsid w:val="009C3745"/>
    <w:rsid w:val="009D0F41"/>
    <w:rsid w:val="009E35D5"/>
    <w:rsid w:val="00A64F44"/>
    <w:rsid w:val="00A72CE2"/>
    <w:rsid w:val="00A76E1B"/>
    <w:rsid w:val="00A83DC4"/>
    <w:rsid w:val="00A925FA"/>
    <w:rsid w:val="00AB3863"/>
    <w:rsid w:val="00AC2DCD"/>
    <w:rsid w:val="00AC3A92"/>
    <w:rsid w:val="00AD4662"/>
    <w:rsid w:val="00B157E3"/>
    <w:rsid w:val="00B34542"/>
    <w:rsid w:val="00B728E6"/>
    <w:rsid w:val="00B82ECB"/>
    <w:rsid w:val="00BA612D"/>
    <w:rsid w:val="00C01E2E"/>
    <w:rsid w:val="00C17816"/>
    <w:rsid w:val="00C22CE0"/>
    <w:rsid w:val="00C31FE2"/>
    <w:rsid w:val="00C37E1C"/>
    <w:rsid w:val="00C80E8D"/>
    <w:rsid w:val="00C951F3"/>
    <w:rsid w:val="00CA3BA7"/>
    <w:rsid w:val="00CB1B39"/>
    <w:rsid w:val="00D2585A"/>
    <w:rsid w:val="00D56BB4"/>
    <w:rsid w:val="00D73FDD"/>
    <w:rsid w:val="00D766B2"/>
    <w:rsid w:val="00DB06C8"/>
    <w:rsid w:val="00DC0709"/>
    <w:rsid w:val="00DC127A"/>
    <w:rsid w:val="00DF5038"/>
    <w:rsid w:val="00E06298"/>
    <w:rsid w:val="00E33F55"/>
    <w:rsid w:val="00E50951"/>
    <w:rsid w:val="00E51000"/>
    <w:rsid w:val="00E77509"/>
    <w:rsid w:val="00E86E5C"/>
    <w:rsid w:val="00EB64DF"/>
    <w:rsid w:val="00EC56C9"/>
    <w:rsid w:val="00ED3386"/>
    <w:rsid w:val="00EE52D2"/>
    <w:rsid w:val="00F019F1"/>
    <w:rsid w:val="00F04FAF"/>
    <w:rsid w:val="00F20C59"/>
    <w:rsid w:val="00F71CEF"/>
    <w:rsid w:val="00F8146E"/>
    <w:rsid w:val="00FC02DB"/>
    <w:rsid w:val="00FC42B2"/>
    <w:rsid w:val="00FE44FE"/>
    <w:rsid w:val="00FE6149"/>
    <w:rsid w:val="00FE6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FB"/>
  </w:style>
  <w:style w:type="paragraph" w:styleId="1">
    <w:name w:val="heading 1"/>
    <w:basedOn w:val="a"/>
    <w:next w:val="a"/>
    <w:link w:val="10"/>
    <w:qFormat/>
    <w:rsid w:val="00415209"/>
    <w:pPr>
      <w:widowControl w:val="0"/>
      <w:suppressAutoHyphens/>
      <w:autoSpaceDE w:val="0"/>
      <w:spacing w:before="108" w:after="108" w:line="240" w:lineRule="auto"/>
      <w:ind w:left="360" w:hanging="360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2F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C42B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15209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table" w:styleId="a5">
    <w:name w:val="Table Grid"/>
    <w:basedOn w:val="a1"/>
    <w:uiPriority w:val="59"/>
    <w:rsid w:val="00BA6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2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2F56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AB38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FB"/>
  </w:style>
  <w:style w:type="paragraph" w:styleId="1">
    <w:name w:val="heading 1"/>
    <w:basedOn w:val="a"/>
    <w:next w:val="a"/>
    <w:link w:val="10"/>
    <w:qFormat/>
    <w:rsid w:val="00415209"/>
    <w:pPr>
      <w:widowControl w:val="0"/>
      <w:suppressAutoHyphens/>
      <w:autoSpaceDE w:val="0"/>
      <w:spacing w:before="108" w:after="108" w:line="240" w:lineRule="auto"/>
      <w:ind w:left="360" w:hanging="360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2F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C42B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15209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table" w:styleId="a5">
    <w:name w:val="Table Grid"/>
    <w:basedOn w:val="a1"/>
    <w:uiPriority w:val="59"/>
    <w:rsid w:val="00BA6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2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2F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2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64B75-F598-4369-81A2-58650D3D2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федянинаеи</dc:creator>
  <cp:lastModifiedBy>Sovet</cp:lastModifiedBy>
  <cp:revision>56</cp:revision>
  <cp:lastPrinted>2020-01-15T12:52:00Z</cp:lastPrinted>
  <dcterms:created xsi:type="dcterms:W3CDTF">2019-12-30T07:32:00Z</dcterms:created>
  <dcterms:modified xsi:type="dcterms:W3CDTF">2020-01-15T12:53:00Z</dcterms:modified>
</cp:coreProperties>
</file>