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C" w:rsidRPr="000C656B" w:rsidRDefault="00A8484C" w:rsidP="00806167">
      <w:pPr>
        <w:jc w:val="center"/>
      </w:pPr>
      <w:r w:rsidRPr="000C656B">
        <w:t>План</w:t>
      </w:r>
    </w:p>
    <w:p w:rsidR="00A8484C" w:rsidRPr="000C656B" w:rsidRDefault="00A8484C" w:rsidP="00806167">
      <w:pPr>
        <w:jc w:val="center"/>
      </w:pPr>
      <w:r w:rsidRPr="000C656B">
        <w:t xml:space="preserve">Мероприятий, проводимых учреждениями культуры и искусства с 01.05 по 07.05. 2017 года 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889"/>
        <w:gridCol w:w="5014"/>
        <w:gridCol w:w="2815"/>
        <w:gridCol w:w="2613"/>
      </w:tblGrid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 xml:space="preserve"> Дата</w:t>
            </w: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 xml:space="preserve">Время  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 xml:space="preserve">Наименование мероприятий 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 xml:space="preserve">Организатор   </w:t>
            </w: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Место проведения</w:t>
            </w:r>
          </w:p>
          <w:p w:rsidR="00A8484C" w:rsidRPr="000C656B" w:rsidRDefault="00A8484C" w:rsidP="00AC3485">
            <w:pPr>
              <w:spacing w:line="276" w:lineRule="auto"/>
            </w:pPr>
            <w:r w:rsidRPr="000C656B">
              <w:t xml:space="preserve"> 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164197">
            <w:r w:rsidRPr="000C656B">
              <w:t>По согласованию</w:t>
            </w:r>
          </w:p>
        </w:tc>
        <w:tc>
          <w:tcPr>
            <w:tcW w:w="1889" w:type="dxa"/>
          </w:tcPr>
          <w:p w:rsidR="00A8484C" w:rsidRPr="000C656B" w:rsidRDefault="00A8484C" w:rsidP="00164197">
            <w:r w:rsidRPr="000C656B">
              <w:t>По согласованию</w:t>
            </w:r>
          </w:p>
          <w:p w:rsidR="00A8484C" w:rsidRPr="000C656B" w:rsidRDefault="00A8484C" w:rsidP="00164197"/>
          <w:p w:rsidR="00A8484C" w:rsidRPr="000C656B" w:rsidRDefault="00A8484C" w:rsidP="00164197"/>
        </w:tc>
        <w:tc>
          <w:tcPr>
            <w:tcW w:w="5014" w:type="dxa"/>
          </w:tcPr>
          <w:p w:rsidR="00A8484C" w:rsidRPr="000C656B" w:rsidRDefault="00A8484C" w:rsidP="00560ECF">
            <w:pPr>
              <w:jc w:val="both"/>
            </w:pPr>
            <w:r w:rsidRPr="000C656B">
              <w:t>Проведение фотовыставки «Фронтовое фото из семейного альбома»</w:t>
            </w:r>
          </w:p>
          <w:p w:rsidR="00A8484C" w:rsidRPr="000C656B" w:rsidRDefault="00A8484C" w:rsidP="00164197">
            <w:pPr>
              <w:jc w:val="both"/>
            </w:pPr>
          </w:p>
        </w:tc>
        <w:tc>
          <w:tcPr>
            <w:tcW w:w="2815" w:type="dxa"/>
          </w:tcPr>
          <w:p w:rsidR="00A8484C" w:rsidRPr="000C656B" w:rsidRDefault="00A8484C" w:rsidP="00164197">
            <w:proofErr w:type="spellStart"/>
            <w:r w:rsidRPr="000C656B">
              <w:t>Донковцева</w:t>
            </w:r>
            <w:proofErr w:type="spellEnd"/>
            <w:r w:rsidRPr="000C656B">
              <w:t xml:space="preserve"> М.Ю.</w:t>
            </w:r>
          </w:p>
          <w:p w:rsidR="00A8484C" w:rsidRPr="000C656B" w:rsidRDefault="00A8484C" w:rsidP="00164197"/>
          <w:p w:rsidR="00A8484C" w:rsidRPr="000C656B" w:rsidRDefault="00A8484C" w:rsidP="00164197"/>
        </w:tc>
        <w:tc>
          <w:tcPr>
            <w:tcW w:w="2613" w:type="dxa"/>
          </w:tcPr>
          <w:p w:rsidR="00A8484C" w:rsidRPr="000C656B" w:rsidRDefault="00A8484C" w:rsidP="00164197">
            <w:r w:rsidRPr="000C656B">
              <w:t>МУК «ЦДК»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1</w:t>
            </w: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10-00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proofErr w:type="gramStart"/>
            <w:r w:rsidRPr="000C656B">
              <w:t>ОТКРЫТИЕ СЕЗОНА в городском парке (выставки декоративно-прикладного мастерства, игровые развлекательные программы для детей, работа аттракционов, катание на лошадях.</w:t>
            </w:r>
            <w:proofErr w:type="gramEnd"/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Юсифова К.А.</w:t>
            </w:r>
          </w:p>
          <w:p w:rsidR="00A8484C" w:rsidRPr="000C656B" w:rsidRDefault="00A8484C" w:rsidP="00AC3485">
            <w:pPr>
              <w:spacing w:line="276" w:lineRule="auto"/>
            </w:pP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Городской парк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56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56B">
              <w:rPr>
                <w:rFonts w:ascii="Times New Roman" w:hAnsi="Times New Roman"/>
                <w:sz w:val="24"/>
                <w:szCs w:val="24"/>
              </w:rPr>
              <w:t xml:space="preserve">10-00 ч. </w:t>
            </w:r>
          </w:p>
        </w:tc>
        <w:tc>
          <w:tcPr>
            <w:tcW w:w="5014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Участие учащихся МУДО ДШИ № 2 в концерте посвященному открытию городского парка</w:t>
            </w:r>
          </w:p>
        </w:tc>
        <w:tc>
          <w:tcPr>
            <w:tcW w:w="2815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56B">
              <w:rPr>
                <w:rFonts w:ascii="Times New Roman" w:hAnsi="Times New Roman"/>
                <w:sz w:val="24"/>
                <w:szCs w:val="24"/>
              </w:rPr>
              <w:t>Есина</w:t>
            </w:r>
            <w:proofErr w:type="spellEnd"/>
            <w:r w:rsidRPr="000C656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13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56B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spellEnd"/>
            <w:r w:rsidRPr="000C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56B">
              <w:rPr>
                <w:rFonts w:ascii="Times New Roman" w:hAnsi="Times New Roman"/>
                <w:sz w:val="24"/>
                <w:szCs w:val="24"/>
              </w:rPr>
              <w:t>парк</w:t>
            </w:r>
            <w:proofErr w:type="spellEnd"/>
            <w:r w:rsidRPr="000C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9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16-00 ч.</w:t>
            </w:r>
          </w:p>
        </w:tc>
        <w:tc>
          <w:tcPr>
            <w:tcW w:w="5014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«Назад в прошлое» </w:t>
            </w:r>
            <w:proofErr w:type="gramStart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культурно-исторический</w:t>
            </w:r>
            <w:proofErr w:type="gramEnd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КВЕСТ</w:t>
            </w:r>
          </w:p>
        </w:tc>
        <w:tc>
          <w:tcPr>
            <w:tcW w:w="2815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Шапшалова</w:t>
            </w:r>
            <w:proofErr w:type="spellEnd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613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9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17-00 ч.</w:t>
            </w:r>
          </w:p>
        </w:tc>
        <w:tc>
          <w:tcPr>
            <w:tcW w:w="5014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«Подвигу героев – память поколений» - праздничный концерт студентов и преподавателей филиала ГПОУ «Саратовского областного колледжа иску</w:t>
            </w:r>
            <w:proofErr w:type="gramStart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сств в г</w:t>
            </w:r>
            <w:proofErr w:type="gramEnd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ороде Марксе и учащихся МУДО ДШИ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C656B">
                <w:rPr>
                  <w:rFonts w:ascii="Times New Roman" w:hAnsi="Times New Roman"/>
                  <w:sz w:val="24"/>
                  <w:szCs w:val="24"/>
                  <w:lang w:val="ru-RU"/>
                </w:rPr>
                <w:t>1 г</w:t>
              </w:r>
            </w:smartTag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. Маркса</w:t>
            </w:r>
          </w:p>
        </w:tc>
        <w:tc>
          <w:tcPr>
            <w:tcW w:w="2815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Морозова А.И.</w:t>
            </w:r>
          </w:p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Жукова С.В.</w:t>
            </w:r>
          </w:p>
        </w:tc>
        <w:tc>
          <w:tcPr>
            <w:tcW w:w="2613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Парк Екатерины «Ротонда»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89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16-00 ч.</w:t>
            </w:r>
          </w:p>
        </w:tc>
        <w:tc>
          <w:tcPr>
            <w:tcW w:w="5014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Заседание молодежного Совета</w:t>
            </w:r>
          </w:p>
        </w:tc>
        <w:tc>
          <w:tcPr>
            <w:tcW w:w="2815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Шапшалова</w:t>
            </w:r>
            <w:proofErr w:type="spellEnd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 </w:t>
            </w:r>
          </w:p>
        </w:tc>
        <w:tc>
          <w:tcPr>
            <w:tcW w:w="2613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актовый зал </w:t>
            </w:r>
            <w:proofErr w:type="spellStart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адм</w:t>
            </w:r>
            <w:proofErr w:type="spellEnd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3</w:t>
            </w: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17-00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 xml:space="preserve">«Читаем книги о войне» литературно-музыкальная программа участников  районного конкурса чтецов 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Яшина Т.И.</w:t>
            </w:r>
          </w:p>
          <w:p w:rsidR="00A8484C" w:rsidRPr="000C656B" w:rsidRDefault="00A8484C" w:rsidP="00AC3485">
            <w:pPr>
              <w:spacing w:line="276" w:lineRule="auto"/>
            </w:pP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Парк Екатерины</w:t>
            </w:r>
          </w:p>
          <w:p w:rsidR="00A8484C" w:rsidRPr="000C656B" w:rsidRDefault="00A8484C" w:rsidP="00AC3485">
            <w:pPr>
              <w:spacing w:line="276" w:lineRule="auto"/>
            </w:pPr>
            <w:r w:rsidRPr="000C656B">
              <w:t>«Ротонда»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5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56B">
              <w:rPr>
                <w:rFonts w:ascii="Times New Roman" w:hAnsi="Times New Roman"/>
                <w:sz w:val="24"/>
                <w:szCs w:val="24"/>
              </w:rPr>
              <w:t>10-00 ч.</w:t>
            </w:r>
          </w:p>
        </w:tc>
        <w:tc>
          <w:tcPr>
            <w:tcW w:w="5014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«Пою тебе, Россия!» концерт учащихся МУ </w:t>
            </w: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 ДШИ № 2, посвященный  Дню </w:t>
            </w:r>
            <w:proofErr w:type="spellStart"/>
            <w:r w:rsidRPr="000C656B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Великой Отечественной войне</w:t>
            </w:r>
          </w:p>
        </w:tc>
        <w:tc>
          <w:tcPr>
            <w:tcW w:w="2815" w:type="dxa"/>
          </w:tcPr>
          <w:p w:rsidR="00A8484C" w:rsidRPr="000C656B" w:rsidRDefault="00A8484C" w:rsidP="00DE71E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56B">
              <w:rPr>
                <w:rFonts w:ascii="Times New Roman" w:hAnsi="Times New Roman"/>
                <w:sz w:val="24"/>
                <w:szCs w:val="24"/>
              </w:rPr>
              <w:lastRenderedPageBreak/>
              <w:t>Есина</w:t>
            </w:r>
            <w:proofErr w:type="spellEnd"/>
            <w:r w:rsidRPr="000C656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13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56B">
              <w:rPr>
                <w:rFonts w:ascii="Times New Roman" w:hAnsi="Times New Roman"/>
                <w:sz w:val="24"/>
                <w:szCs w:val="24"/>
              </w:rPr>
              <w:t>МДОУ д/с№ 9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89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11-00 ч.</w:t>
            </w:r>
          </w:p>
        </w:tc>
        <w:tc>
          <w:tcPr>
            <w:tcW w:w="5014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«Марафон Победы» легкоатлетический пробег, посвященный Дню Победы в Великой Отечественной войне</w:t>
            </w:r>
          </w:p>
        </w:tc>
        <w:tc>
          <w:tcPr>
            <w:tcW w:w="2815" w:type="dxa"/>
          </w:tcPr>
          <w:p w:rsidR="00A8484C" w:rsidRPr="000C656B" w:rsidRDefault="00A8484C" w:rsidP="00DE71ED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Артемьев А.В.</w:t>
            </w:r>
          </w:p>
        </w:tc>
        <w:tc>
          <w:tcPr>
            <w:tcW w:w="2613" w:type="dxa"/>
          </w:tcPr>
          <w:p w:rsidR="00A8484C" w:rsidRPr="000C656B" w:rsidRDefault="00A8484C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56B">
              <w:rPr>
                <w:rFonts w:ascii="Times New Roman" w:hAnsi="Times New Roman"/>
                <w:sz w:val="24"/>
                <w:szCs w:val="24"/>
                <w:lang w:val="ru-RU"/>
              </w:rPr>
              <w:t>От ООО НПФ «МОССАР» по проспекту Ленина до Парка Победы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164197">
            <w:pPr>
              <w:rPr>
                <w:color w:val="000000"/>
              </w:rPr>
            </w:pPr>
            <w:r w:rsidRPr="000C656B">
              <w:rPr>
                <w:color w:val="000000"/>
              </w:rPr>
              <w:t>4</w:t>
            </w:r>
          </w:p>
        </w:tc>
        <w:tc>
          <w:tcPr>
            <w:tcW w:w="1889" w:type="dxa"/>
          </w:tcPr>
          <w:p w:rsidR="00A8484C" w:rsidRPr="000C656B" w:rsidRDefault="00A8484C" w:rsidP="00164197">
            <w:pPr>
              <w:rPr>
                <w:color w:val="000000"/>
              </w:rPr>
            </w:pPr>
            <w:r w:rsidRPr="000C656B">
              <w:rPr>
                <w:color w:val="000000"/>
              </w:rPr>
              <w:t>14-00 ч.</w:t>
            </w:r>
          </w:p>
        </w:tc>
        <w:tc>
          <w:tcPr>
            <w:tcW w:w="5014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left="-43" w:right="101"/>
              <w:rPr>
                <w:color w:val="000000"/>
              </w:rPr>
            </w:pPr>
            <w:r w:rsidRPr="000C656B">
              <w:rPr>
                <w:color w:val="000000"/>
              </w:rPr>
              <w:t>Парад военных книг «Помнить – значит хранить мир»</w:t>
            </w:r>
          </w:p>
        </w:tc>
        <w:tc>
          <w:tcPr>
            <w:tcW w:w="2815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r w:rsidRPr="000C656B">
              <w:rPr>
                <w:color w:val="000000"/>
              </w:rPr>
              <w:t>Яшина Т.И.</w:t>
            </w:r>
          </w:p>
        </w:tc>
        <w:tc>
          <w:tcPr>
            <w:tcW w:w="2613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r w:rsidRPr="000C656B">
              <w:rPr>
                <w:color w:val="000000"/>
              </w:rPr>
              <w:t>Центральная библиотека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164197">
            <w:pPr>
              <w:rPr>
                <w:color w:val="000000"/>
              </w:rPr>
            </w:pPr>
            <w:r w:rsidRPr="000C656B">
              <w:rPr>
                <w:color w:val="000000"/>
              </w:rPr>
              <w:t>4</w:t>
            </w:r>
          </w:p>
        </w:tc>
        <w:tc>
          <w:tcPr>
            <w:tcW w:w="1889" w:type="dxa"/>
          </w:tcPr>
          <w:p w:rsidR="00A8484C" w:rsidRPr="000C656B" w:rsidRDefault="00A8484C" w:rsidP="00164197">
            <w:pPr>
              <w:rPr>
                <w:color w:val="000000"/>
              </w:rPr>
            </w:pPr>
            <w:r w:rsidRPr="000C656B">
              <w:rPr>
                <w:color w:val="000000"/>
              </w:rPr>
              <w:t>14-30 ч.</w:t>
            </w:r>
          </w:p>
        </w:tc>
        <w:tc>
          <w:tcPr>
            <w:tcW w:w="5014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left="-43" w:right="101"/>
              <w:rPr>
                <w:color w:val="000000"/>
              </w:rPr>
            </w:pPr>
            <w:r w:rsidRPr="000C656B">
              <w:rPr>
                <w:color w:val="000000"/>
              </w:rPr>
              <w:t>Межрегиональная акция «Читаем детям о войне»</w:t>
            </w:r>
          </w:p>
        </w:tc>
        <w:tc>
          <w:tcPr>
            <w:tcW w:w="2815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proofErr w:type="spellStart"/>
            <w:r w:rsidRPr="000C656B">
              <w:rPr>
                <w:color w:val="000000"/>
              </w:rPr>
              <w:t>Шабунина</w:t>
            </w:r>
            <w:proofErr w:type="spellEnd"/>
            <w:r w:rsidRPr="000C656B">
              <w:rPr>
                <w:color w:val="000000"/>
              </w:rPr>
              <w:t xml:space="preserve"> Е.А.</w:t>
            </w:r>
          </w:p>
        </w:tc>
        <w:tc>
          <w:tcPr>
            <w:tcW w:w="2613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r w:rsidRPr="000C656B">
              <w:rPr>
                <w:color w:val="000000"/>
              </w:rPr>
              <w:t>Детская библиотека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164197">
            <w:pPr>
              <w:rPr>
                <w:color w:val="000000"/>
              </w:rPr>
            </w:pPr>
            <w:r w:rsidRPr="000C656B">
              <w:rPr>
                <w:color w:val="000000"/>
              </w:rPr>
              <w:t>4</w:t>
            </w:r>
          </w:p>
        </w:tc>
        <w:tc>
          <w:tcPr>
            <w:tcW w:w="1889" w:type="dxa"/>
          </w:tcPr>
          <w:p w:rsidR="00A8484C" w:rsidRPr="000C656B" w:rsidRDefault="00A8484C" w:rsidP="00164197">
            <w:pPr>
              <w:rPr>
                <w:color w:val="000000"/>
              </w:rPr>
            </w:pPr>
            <w:r w:rsidRPr="000C656B">
              <w:rPr>
                <w:color w:val="000000"/>
              </w:rPr>
              <w:t>16-00 ч.</w:t>
            </w:r>
          </w:p>
        </w:tc>
        <w:tc>
          <w:tcPr>
            <w:tcW w:w="5014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left="-43" w:right="101"/>
              <w:rPr>
                <w:color w:val="000000"/>
              </w:rPr>
            </w:pPr>
            <w:r w:rsidRPr="000C656B">
              <w:rPr>
                <w:color w:val="000000"/>
              </w:rPr>
              <w:t xml:space="preserve">«О ПОДВИГАХ, О ДОБЛЕСТИ, О СЛАВЕ» фестиваль молодежного творчества, посвященный Дню Победы в Великой Отечественной войне </w:t>
            </w:r>
          </w:p>
        </w:tc>
        <w:tc>
          <w:tcPr>
            <w:tcW w:w="2815" w:type="dxa"/>
          </w:tcPr>
          <w:p w:rsidR="00A8484C" w:rsidRPr="000C656B" w:rsidRDefault="00A8484C" w:rsidP="009D0AAE">
            <w:pPr>
              <w:spacing w:before="100" w:beforeAutospacing="1" w:after="100" w:afterAutospacing="1"/>
              <w:ind w:right="204"/>
              <w:rPr>
                <w:color w:val="000000"/>
              </w:rPr>
            </w:pPr>
            <w:proofErr w:type="spellStart"/>
            <w:r w:rsidRPr="000C656B">
              <w:rPr>
                <w:color w:val="000000"/>
              </w:rPr>
              <w:t>Шапшалова</w:t>
            </w:r>
            <w:proofErr w:type="spellEnd"/>
            <w:r w:rsidRPr="000C656B">
              <w:rPr>
                <w:color w:val="000000"/>
              </w:rPr>
              <w:t xml:space="preserve"> Е.В.</w:t>
            </w:r>
          </w:p>
          <w:p w:rsidR="00A8484C" w:rsidRPr="000C656B" w:rsidRDefault="00A8484C" w:rsidP="009D0AAE">
            <w:pPr>
              <w:spacing w:before="100" w:beforeAutospacing="1" w:after="100" w:afterAutospacing="1"/>
              <w:ind w:right="204"/>
              <w:rPr>
                <w:color w:val="000000"/>
              </w:rPr>
            </w:pPr>
            <w:r w:rsidRPr="000C656B">
              <w:rPr>
                <w:color w:val="000000"/>
              </w:rPr>
              <w:t>Юсифова К.А.</w:t>
            </w:r>
          </w:p>
        </w:tc>
        <w:tc>
          <w:tcPr>
            <w:tcW w:w="2613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r w:rsidRPr="000C656B">
              <w:rPr>
                <w:color w:val="000000"/>
              </w:rPr>
              <w:t>Аллея молодежи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ED4FD7">
            <w:r w:rsidRPr="000C656B">
              <w:t>5</w:t>
            </w:r>
          </w:p>
        </w:tc>
        <w:tc>
          <w:tcPr>
            <w:tcW w:w="1889" w:type="dxa"/>
          </w:tcPr>
          <w:p w:rsidR="00A8484C" w:rsidRPr="000C656B" w:rsidRDefault="00A8484C" w:rsidP="00ED4FD7">
            <w:r w:rsidRPr="000C656B">
              <w:t>11-00 ч.</w:t>
            </w:r>
          </w:p>
        </w:tc>
        <w:tc>
          <w:tcPr>
            <w:tcW w:w="5014" w:type="dxa"/>
          </w:tcPr>
          <w:p w:rsidR="00A8484C" w:rsidRPr="000C656B" w:rsidRDefault="00A8484C" w:rsidP="00ED4FD7">
            <w:r w:rsidRPr="000C656B">
              <w:t xml:space="preserve">Праздничный концерт учащихся и преподавателей МУДО ДШИ №1         г. Маркса в областном госпитале  для ветеранов ВОВ и тружеников тыла </w:t>
            </w:r>
          </w:p>
        </w:tc>
        <w:tc>
          <w:tcPr>
            <w:tcW w:w="2815" w:type="dxa"/>
          </w:tcPr>
          <w:p w:rsidR="00A8484C" w:rsidRPr="000C656B" w:rsidRDefault="00A8484C" w:rsidP="00ED4FD7">
            <w:r w:rsidRPr="000C656B">
              <w:t>Жукова С.В.</w:t>
            </w:r>
          </w:p>
        </w:tc>
        <w:tc>
          <w:tcPr>
            <w:tcW w:w="2613" w:type="dxa"/>
          </w:tcPr>
          <w:p w:rsidR="00A8484C" w:rsidRPr="000C656B" w:rsidRDefault="00A8484C" w:rsidP="00ED4FD7">
            <w:r w:rsidRPr="000C656B">
              <w:t>г. Саратов Областной госпиталь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164197">
            <w:pPr>
              <w:rPr>
                <w:color w:val="000000"/>
              </w:rPr>
            </w:pPr>
            <w:r w:rsidRPr="000C656B">
              <w:rPr>
                <w:color w:val="000000"/>
              </w:rPr>
              <w:t>5</w:t>
            </w:r>
          </w:p>
        </w:tc>
        <w:tc>
          <w:tcPr>
            <w:tcW w:w="1889" w:type="dxa"/>
          </w:tcPr>
          <w:p w:rsidR="00A8484C" w:rsidRPr="000C656B" w:rsidRDefault="00A8484C" w:rsidP="00164197">
            <w:pPr>
              <w:rPr>
                <w:color w:val="000000"/>
              </w:rPr>
            </w:pPr>
            <w:r w:rsidRPr="000C656B">
              <w:rPr>
                <w:color w:val="000000"/>
              </w:rPr>
              <w:t>11-30 ч.</w:t>
            </w:r>
          </w:p>
        </w:tc>
        <w:tc>
          <w:tcPr>
            <w:tcW w:w="5014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left="-43" w:right="101"/>
              <w:rPr>
                <w:color w:val="000000"/>
              </w:rPr>
            </w:pPr>
            <w:r w:rsidRPr="000C656B">
              <w:rPr>
                <w:color w:val="000000"/>
              </w:rPr>
              <w:t>Час истории «Героическое прошлое нашего народа»</w:t>
            </w:r>
          </w:p>
        </w:tc>
        <w:tc>
          <w:tcPr>
            <w:tcW w:w="2815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proofErr w:type="spellStart"/>
            <w:r w:rsidRPr="000C656B">
              <w:rPr>
                <w:color w:val="000000"/>
              </w:rPr>
              <w:t>Шабунина</w:t>
            </w:r>
            <w:proofErr w:type="spellEnd"/>
            <w:r w:rsidRPr="000C656B">
              <w:rPr>
                <w:color w:val="000000"/>
              </w:rPr>
              <w:t xml:space="preserve"> Е.А.</w:t>
            </w:r>
          </w:p>
        </w:tc>
        <w:tc>
          <w:tcPr>
            <w:tcW w:w="2613" w:type="dxa"/>
          </w:tcPr>
          <w:p w:rsidR="00A8484C" w:rsidRPr="000C656B" w:rsidRDefault="00A8484C" w:rsidP="00164197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r w:rsidRPr="000C656B">
              <w:rPr>
                <w:color w:val="000000"/>
              </w:rPr>
              <w:t>Детская библиотека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5</w:t>
            </w: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13-00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«Победа! Одна на всех!» праздничный концерт, посвященный Дню Победы в Великой Отечественной войне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Юсифова К.А.</w:t>
            </w:r>
          </w:p>
          <w:p w:rsidR="00A8484C" w:rsidRPr="000C656B" w:rsidRDefault="00A8484C" w:rsidP="00AC3485">
            <w:pPr>
              <w:spacing w:line="276" w:lineRule="auto"/>
            </w:pPr>
            <w:proofErr w:type="spellStart"/>
            <w:r w:rsidRPr="000C656B">
              <w:t>Донковцева</w:t>
            </w:r>
            <w:proofErr w:type="spellEnd"/>
            <w:r w:rsidRPr="000C656B">
              <w:t xml:space="preserve"> М.Ю.</w:t>
            </w:r>
          </w:p>
          <w:p w:rsidR="00A8484C" w:rsidRPr="000C656B" w:rsidRDefault="00A8484C" w:rsidP="00AC3485">
            <w:pPr>
              <w:spacing w:line="276" w:lineRule="auto"/>
            </w:pP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МУК «ЦДК»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6</w:t>
            </w: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10-00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«ШАГИ ПОБЕДЫ» районный смотр-конку</w:t>
            </w:r>
            <w:proofErr w:type="gramStart"/>
            <w:r w:rsidRPr="000C656B">
              <w:t>рс стр</w:t>
            </w:r>
            <w:proofErr w:type="gramEnd"/>
            <w:r w:rsidRPr="000C656B">
              <w:t xml:space="preserve">оя и песни среди учащихся средних общеобразовательных и средних профессиональных учебных заведений 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Юсифова К.А.</w:t>
            </w:r>
          </w:p>
          <w:p w:rsidR="00A8484C" w:rsidRPr="000C656B" w:rsidRDefault="00A8484C" w:rsidP="00AC3485">
            <w:pPr>
              <w:spacing w:line="276" w:lineRule="auto"/>
            </w:pP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Городская площадь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6</w:t>
            </w: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15-00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«Вспоминая о войне!» праздничный концерт, посвященный Дню Победы в Великой Отечественной войне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Денисов Н.И.</w:t>
            </w: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МОУ ДОД ЦВР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  <w:vMerge w:val="restart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lastRenderedPageBreak/>
              <w:t>7</w:t>
            </w: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9-00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Кубок по волейболу среди школьных команд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Артемьев А.В.</w:t>
            </w: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Дом физкультурника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  <w:vMerge/>
          </w:tcPr>
          <w:p w:rsidR="00A8484C" w:rsidRPr="000C656B" w:rsidRDefault="00A8484C" w:rsidP="00AC3485">
            <w:pPr>
              <w:spacing w:line="276" w:lineRule="auto"/>
            </w:pP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12-00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 xml:space="preserve">Мотопробег участников </w:t>
            </w:r>
            <w:proofErr w:type="spellStart"/>
            <w:r w:rsidRPr="000C656B">
              <w:t>байк</w:t>
            </w:r>
            <w:proofErr w:type="spellEnd"/>
            <w:r w:rsidRPr="000C656B">
              <w:t xml:space="preserve"> фестиваля «Правый берег»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proofErr w:type="spellStart"/>
            <w:r w:rsidRPr="000C656B">
              <w:t>Шапшалова</w:t>
            </w:r>
            <w:proofErr w:type="spellEnd"/>
            <w:r w:rsidRPr="000C656B">
              <w:t xml:space="preserve"> Е.В.</w:t>
            </w:r>
          </w:p>
          <w:p w:rsidR="00A8484C" w:rsidRPr="000C656B" w:rsidRDefault="00A8484C" w:rsidP="00AC3485">
            <w:pPr>
              <w:spacing w:line="276" w:lineRule="auto"/>
            </w:pPr>
            <w:r w:rsidRPr="000C656B">
              <w:t>Артемьев А.В.</w:t>
            </w: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proofErr w:type="gramStart"/>
            <w:r w:rsidRPr="000C656B">
              <w:t xml:space="preserve">(мотопробег от ДОЛ «Ровесник» - ул. </w:t>
            </w:r>
            <w:proofErr w:type="spellStart"/>
            <w:r w:rsidRPr="000C656B">
              <w:t>Загородняя</w:t>
            </w:r>
            <w:proofErr w:type="spellEnd"/>
            <w:r w:rsidRPr="000C656B">
              <w:t xml:space="preserve"> Роща – ул. Куйбышева – пл. Интернациональная – </w:t>
            </w:r>
            <w:proofErr w:type="spellStart"/>
            <w:r w:rsidRPr="000C656B">
              <w:t>пр-т</w:t>
            </w:r>
            <w:proofErr w:type="spellEnd"/>
            <w:r w:rsidRPr="000C656B">
              <w:t xml:space="preserve"> Строителей – </w:t>
            </w:r>
            <w:proofErr w:type="spellStart"/>
            <w:r w:rsidRPr="000C656B">
              <w:t>пр-т</w:t>
            </w:r>
            <w:proofErr w:type="spellEnd"/>
            <w:r w:rsidRPr="000C656B">
              <w:t xml:space="preserve"> Ленина до городской площади</w:t>
            </w:r>
            <w:proofErr w:type="gramEnd"/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  <w:vMerge/>
          </w:tcPr>
          <w:p w:rsidR="00A8484C" w:rsidRPr="000C656B" w:rsidRDefault="00A8484C" w:rsidP="00AC3485">
            <w:pPr>
              <w:spacing w:line="276" w:lineRule="auto"/>
            </w:pP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12-30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 xml:space="preserve">Выставка </w:t>
            </w:r>
            <w:proofErr w:type="spellStart"/>
            <w:r w:rsidRPr="000C656B">
              <w:t>байков</w:t>
            </w:r>
            <w:proofErr w:type="spellEnd"/>
            <w:r w:rsidRPr="000C656B">
              <w:t xml:space="preserve">. </w:t>
            </w:r>
            <w:proofErr w:type="spellStart"/>
            <w:r w:rsidRPr="000C656B">
              <w:t>Фотосессия</w:t>
            </w:r>
            <w:proofErr w:type="spellEnd"/>
            <w:r w:rsidRPr="000C656B">
              <w:t>.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proofErr w:type="spellStart"/>
            <w:r w:rsidRPr="000C656B">
              <w:t>Шапшалова</w:t>
            </w:r>
            <w:proofErr w:type="spellEnd"/>
            <w:r w:rsidRPr="000C656B">
              <w:t xml:space="preserve"> Е.В. Артемьев А.В.</w:t>
            </w: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 w:rsidRPr="000C656B">
              <w:t>Городская площадь</w:t>
            </w:r>
          </w:p>
        </w:tc>
      </w:tr>
      <w:tr w:rsidR="00A8484C" w:rsidRPr="000C656B" w:rsidTr="006E408D">
        <w:trPr>
          <w:trHeight w:val="180"/>
        </w:trPr>
        <w:tc>
          <w:tcPr>
            <w:tcW w:w="1889" w:type="dxa"/>
            <w:vMerge/>
          </w:tcPr>
          <w:p w:rsidR="00A8484C" w:rsidRPr="000C656B" w:rsidRDefault="00A8484C" w:rsidP="00AC3485">
            <w:pPr>
              <w:spacing w:line="276" w:lineRule="auto"/>
            </w:pPr>
          </w:p>
        </w:tc>
        <w:tc>
          <w:tcPr>
            <w:tcW w:w="1889" w:type="dxa"/>
          </w:tcPr>
          <w:p w:rsidR="00A8484C" w:rsidRPr="000C656B" w:rsidRDefault="00A8484C" w:rsidP="00AC3485">
            <w:pPr>
              <w:spacing w:line="276" w:lineRule="auto"/>
            </w:pPr>
            <w:r>
              <w:t>16-00 ч.</w:t>
            </w:r>
          </w:p>
        </w:tc>
        <w:tc>
          <w:tcPr>
            <w:tcW w:w="5014" w:type="dxa"/>
          </w:tcPr>
          <w:p w:rsidR="00A8484C" w:rsidRPr="000C656B" w:rsidRDefault="00A8484C" w:rsidP="00AC3485">
            <w:pPr>
              <w:spacing w:line="276" w:lineRule="auto"/>
            </w:pPr>
            <w:proofErr w:type="gramStart"/>
            <w:r>
              <w:t>Благотворительный</w:t>
            </w:r>
            <w:proofErr w:type="gramEnd"/>
            <w:r>
              <w:t xml:space="preserve"> </w:t>
            </w:r>
            <w:proofErr w:type="spellStart"/>
            <w:r>
              <w:t>кинопоказ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«Три дня до войны»</w:t>
            </w:r>
          </w:p>
        </w:tc>
        <w:tc>
          <w:tcPr>
            <w:tcW w:w="2815" w:type="dxa"/>
          </w:tcPr>
          <w:p w:rsidR="00A8484C" w:rsidRPr="000C656B" w:rsidRDefault="00A8484C" w:rsidP="00AC3485">
            <w:pPr>
              <w:spacing w:line="276" w:lineRule="auto"/>
            </w:pPr>
            <w:proofErr w:type="spellStart"/>
            <w:r>
              <w:t>Спиренкова</w:t>
            </w:r>
            <w:proofErr w:type="spellEnd"/>
            <w:r>
              <w:t xml:space="preserve"> М.А.</w:t>
            </w:r>
          </w:p>
        </w:tc>
        <w:tc>
          <w:tcPr>
            <w:tcW w:w="2613" w:type="dxa"/>
          </w:tcPr>
          <w:p w:rsidR="00A8484C" w:rsidRPr="000C656B" w:rsidRDefault="00A8484C" w:rsidP="00AC3485">
            <w:pPr>
              <w:spacing w:line="276" w:lineRule="auto"/>
            </w:pPr>
            <w:r>
              <w:t>Пр. Ленина, Тетерин-фильм</w:t>
            </w:r>
          </w:p>
        </w:tc>
      </w:tr>
    </w:tbl>
    <w:p w:rsidR="00A8484C" w:rsidRPr="000C656B" w:rsidRDefault="00A8484C" w:rsidP="00806167"/>
    <w:p w:rsidR="00A8484C" w:rsidRDefault="00A8484C" w:rsidP="00806167"/>
    <w:p w:rsidR="00A8484C" w:rsidRPr="000C656B" w:rsidRDefault="00A8484C" w:rsidP="00806167">
      <w:r w:rsidRPr="000C656B">
        <w:t>Начальник УКС и МП</w:t>
      </w:r>
    </w:p>
    <w:p w:rsidR="00A8484C" w:rsidRPr="000C656B" w:rsidRDefault="00A8484C" w:rsidP="00806167">
      <w:r w:rsidRPr="000C656B">
        <w:t>администрации ММР</w:t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  <w:t xml:space="preserve">           М.А. </w:t>
      </w:r>
      <w:proofErr w:type="spellStart"/>
      <w:r w:rsidRPr="000C656B">
        <w:t>Спиренкова</w:t>
      </w:r>
      <w:proofErr w:type="spellEnd"/>
    </w:p>
    <w:sectPr w:rsidR="00A8484C" w:rsidRPr="000C656B" w:rsidSect="005D3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36F"/>
    <w:rsid w:val="00013FCE"/>
    <w:rsid w:val="0002576D"/>
    <w:rsid w:val="00060806"/>
    <w:rsid w:val="000770B2"/>
    <w:rsid w:val="000B1559"/>
    <w:rsid w:val="000C088C"/>
    <w:rsid w:val="000C656B"/>
    <w:rsid w:val="000F1596"/>
    <w:rsid w:val="000F5475"/>
    <w:rsid w:val="001437A2"/>
    <w:rsid w:val="001449B8"/>
    <w:rsid w:val="00164197"/>
    <w:rsid w:val="001B5AA2"/>
    <w:rsid w:val="001C7806"/>
    <w:rsid w:val="00207921"/>
    <w:rsid w:val="00226FCE"/>
    <w:rsid w:val="002B7703"/>
    <w:rsid w:val="002F56A9"/>
    <w:rsid w:val="00310FD3"/>
    <w:rsid w:val="00332402"/>
    <w:rsid w:val="00372123"/>
    <w:rsid w:val="00376D21"/>
    <w:rsid w:val="003D5D4D"/>
    <w:rsid w:val="003F2D0D"/>
    <w:rsid w:val="00486386"/>
    <w:rsid w:val="004B3145"/>
    <w:rsid w:val="00531288"/>
    <w:rsid w:val="00531723"/>
    <w:rsid w:val="00560ECF"/>
    <w:rsid w:val="005A6A53"/>
    <w:rsid w:val="005C3536"/>
    <w:rsid w:val="005D336F"/>
    <w:rsid w:val="005F7E28"/>
    <w:rsid w:val="00616A86"/>
    <w:rsid w:val="00643C55"/>
    <w:rsid w:val="006468FF"/>
    <w:rsid w:val="00662256"/>
    <w:rsid w:val="006754D8"/>
    <w:rsid w:val="00690448"/>
    <w:rsid w:val="006B5CCB"/>
    <w:rsid w:val="006D196C"/>
    <w:rsid w:val="006D7B61"/>
    <w:rsid w:val="006E408D"/>
    <w:rsid w:val="007055F2"/>
    <w:rsid w:val="00736E30"/>
    <w:rsid w:val="00806167"/>
    <w:rsid w:val="00813F25"/>
    <w:rsid w:val="00843382"/>
    <w:rsid w:val="0085076E"/>
    <w:rsid w:val="00850A72"/>
    <w:rsid w:val="00875921"/>
    <w:rsid w:val="008E5039"/>
    <w:rsid w:val="00903511"/>
    <w:rsid w:val="009063D4"/>
    <w:rsid w:val="00940033"/>
    <w:rsid w:val="00966820"/>
    <w:rsid w:val="009D0AAE"/>
    <w:rsid w:val="009D7110"/>
    <w:rsid w:val="009F286D"/>
    <w:rsid w:val="00A02285"/>
    <w:rsid w:val="00A35965"/>
    <w:rsid w:val="00A37EA2"/>
    <w:rsid w:val="00A45AD3"/>
    <w:rsid w:val="00A80E70"/>
    <w:rsid w:val="00A8484C"/>
    <w:rsid w:val="00AB2634"/>
    <w:rsid w:val="00AC3485"/>
    <w:rsid w:val="00AD68D9"/>
    <w:rsid w:val="00AE4042"/>
    <w:rsid w:val="00B14A70"/>
    <w:rsid w:val="00B7629F"/>
    <w:rsid w:val="00C10455"/>
    <w:rsid w:val="00C46ECD"/>
    <w:rsid w:val="00C57DA7"/>
    <w:rsid w:val="00C80FB2"/>
    <w:rsid w:val="00C8318D"/>
    <w:rsid w:val="00CC4D27"/>
    <w:rsid w:val="00D10151"/>
    <w:rsid w:val="00D2671F"/>
    <w:rsid w:val="00D3267D"/>
    <w:rsid w:val="00D561C1"/>
    <w:rsid w:val="00D57F41"/>
    <w:rsid w:val="00D619BD"/>
    <w:rsid w:val="00D87846"/>
    <w:rsid w:val="00DC3FEB"/>
    <w:rsid w:val="00DE71ED"/>
    <w:rsid w:val="00E30612"/>
    <w:rsid w:val="00E54A21"/>
    <w:rsid w:val="00E6368A"/>
    <w:rsid w:val="00EA2637"/>
    <w:rsid w:val="00EB33E3"/>
    <w:rsid w:val="00ED4FD7"/>
    <w:rsid w:val="00EF479C"/>
    <w:rsid w:val="00F03523"/>
    <w:rsid w:val="00F13613"/>
    <w:rsid w:val="00F75A6F"/>
    <w:rsid w:val="00F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33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4</DocSecurity>
  <Lines>22</Lines>
  <Paragraphs>6</Paragraphs>
  <ScaleCrop>false</ScaleCrop>
  <Company>ОНК_43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МУК «ЦНК «ЕДИНСТВО»</dc:title>
  <dc:creator>МУК ЦДК</dc:creator>
  <cp:lastModifiedBy>Sovet</cp:lastModifiedBy>
  <cp:revision>2</cp:revision>
  <cp:lastPrinted>2017-04-28T03:48:00Z</cp:lastPrinted>
  <dcterms:created xsi:type="dcterms:W3CDTF">2017-04-28T04:50:00Z</dcterms:created>
  <dcterms:modified xsi:type="dcterms:W3CDTF">2017-04-28T04:50:00Z</dcterms:modified>
</cp:coreProperties>
</file>