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12" w:rsidRDefault="00114112" w:rsidP="00361525">
      <w:pPr>
        <w:spacing w:line="240" w:lineRule="exact"/>
        <w:ind w:left="7080" w:firstLine="708"/>
        <w:jc w:val="both"/>
        <w:rPr>
          <w:sz w:val="28"/>
          <w:szCs w:val="28"/>
        </w:rPr>
      </w:pPr>
    </w:p>
    <w:p w:rsidR="00114112" w:rsidRDefault="00114112" w:rsidP="0036152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</w:p>
    <w:p w:rsidR="00114112" w:rsidRDefault="00114112" w:rsidP="0036152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 МАРКС</w:t>
      </w:r>
    </w:p>
    <w:p w:rsidR="00114112" w:rsidRDefault="00114112" w:rsidP="00361525">
      <w:pPr>
        <w:spacing w:line="240" w:lineRule="exact"/>
        <w:jc w:val="center"/>
        <w:rPr>
          <w:b/>
          <w:bCs/>
          <w:sz w:val="28"/>
          <w:szCs w:val="28"/>
        </w:rPr>
      </w:pPr>
    </w:p>
    <w:p w:rsidR="00114112" w:rsidRDefault="00114112" w:rsidP="00361525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114112" w:rsidRDefault="00114112" w:rsidP="00361525">
      <w:pPr>
        <w:spacing w:line="240" w:lineRule="exact"/>
        <w:jc w:val="both"/>
        <w:rPr>
          <w:b/>
          <w:bCs/>
          <w:sz w:val="28"/>
          <w:szCs w:val="28"/>
        </w:rPr>
      </w:pPr>
    </w:p>
    <w:p w:rsidR="00114112" w:rsidRDefault="00114112" w:rsidP="00361525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31.10.2014 г.   № 70</w:t>
      </w:r>
    </w:p>
    <w:p w:rsidR="00114112" w:rsidRDefault="00114112" w:rsidP="00361525">
      <w:pPr>
        <w:spacing w:line="240" w:lineRule="exact"/>
        <w:jc w:val="both"/>
        <w:rPr>
          <w:b/>
          <w:bCs/>
          <w:sz w:val="28"/>
          <w:szCs w:val="28"/>
        </w:rPr>
      </w:pPr>
    </w:p>
    <w:p w:rsidR="00114112" w:rsidRDefault="00114112" w:rsidP="00361525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установлении размера платы </w:t>
      </w:r>
    </w:p>
    <w:p w:rsidR="00114112" w:rsidRDefault="00114112" w:rsidP="00361525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пользование жилым помещением </w:t>
      </w:r>
    </w:p>
    <w:p w:rsidR="00114112" w:rsidRDefault="00114112" w:rsidP="00361525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(платы за наем) в муниципальном образовании </w:t>
      </w:r>
    </w:p>
    <w:p w:rsidR="00114112" w:rsidRDefault="00114112" w:rsidP="00361525">
      <w:pPr>
        <w:spacing w:line="240" w:lineRule="exac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 Маркс </w:t>
      </w:r>
    </w:p>
    <w:p w:rsidR="00114112" w:rsidRDefault="00114112" w:rsidP="00361525">
      <w:pPr>
        <w:spacing w:line="240" w:lineRule="exact"/>
        <w:jc w:val="both"/>
        <w:rPr>
          <w:b/>
          <w:bCs/>
          <w:sz w:val="28"/>
          <w:szCs w:val="28"/>
        </w:rPr>
      </w:pPr>
    </w:p>
    <w:p w:rsidR="00114112" w:rsidRPr="00361525" w:rsidRDefault="00114112" w:rsidP="0096428A">
      <w:pPr>
        <w:spacing w:line="240" w:lineRule="exact"/>
        <w:ind w:firstLine="708"/>
        <w:jc w:val="both"/>
        <w:rPr>
          <w:sz w:val="28"/>
          <w:szCs w:val="28"/>
        </w:rPr>
      </w:pPr>
      <w:r w:rsidRPr="00361525">
        <w:rPr>
          <w:sz w:val="28"/>
          <w:szCs w:val="28"/>
        </w:rPr>
        <w:t xml:space="preserve">В соответствии со ст. 156 Жилищного кодекса Российской Федерации от 29.12.2004 года № 188-ФЗ, </w:t>
      </w:r>
      <w:r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 w:rsidRPr="00361525">
        <w:rPr>
          <w:sz w:val="28"/>
          <w:szCs w:val="28"/>
        </w:rPr>
        <w:t>Законом Саратовской области от 28.11.2007 года «О разграничении муниципального имущества между Марксовским муниципальным районом Саратовской области и вновь образованными поселениями, входящими в его состав»,</w:t>
      </w:r>
      <w:r>
        <w:rPr>
          <w:sz w:val="28"/>
          <w:szCs w:val="28"/>
        </w:rPr>
        <w:t xml:space="preserve"> </w:t>
      </w:r>
      <w:r w:rsidRPr="00361525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письменным отчетом о выполнении работ по расчету размера платы за пользование жилым помещением (платы за наем) в муниципальном образовании город Маркс  ООО «Профи-Консалтинг», </w:t>
      </w:r>
      <w:r w:rsidRPr="00361525">
        <w:rPr>
          <w:sz w:val="28"/>
          <w:szCs w:val="28"/>
        </w:rPr>
        <w:t>Уставом муниципального образования город Маркс, Совет муниципального образования город Маркс</w:t>
      </w:r>
      <w:r w:rsidRPr="00361525">
        <w:rPr>
          <w:rStyle w:val="FontStyle13"/>
          <w:sz w:val="28"/>
          <w:szCs w:val="28"/>
        </w:rPr>
        <w:t xml:space="preserve">, </w:t>
      </w:r>
    </w:p>
    <w:p w:rsidR="00114112" w:rsidRPr="00361525" w:rsidRDefault="00114112" w:rsidP="00361525">
      <w:pPr>
        <w:spacing w:line="240" w:lineRule="exact"/>
        <w:jc w:val="both"/>
        <w:rPr>
          <w:sz w:val="28"/>
          <w:szCs w:val="28"/>
        </w:rPr>
      </w:pPr>
    </w:p>
    <w:p w:rsidR="00114112" w:rsidRPr="00361525" w:rsidRDefault="00114112" w:rsidP="00A53175">
      <w:pPr>
        <w:spacing w:line="240" w:lineRule="exact"/>
        <w:jc w:val="center"/>
        <w:rPr>
          <w:sz w:val="28"/>
          <w:szCs w:val="28"/>
        </w:rPr>
      </w:pPr>
      <w:r w:rsidRPr="00361525">
        <w:rPr>
          <w:sz w:val="28"/>
          <w:szCs w:val="28"/>
        </w:rPr>
        <w:t>РЕШИЛ:</w:t>
      </w:r>
    </w:p>
    <w:p w:rsidR="00114112" w:rsidRDefault="00114112" w:rsidP="00361525">
      <w:pPr>
        <w:spacing w:line="240" w:lineRule="exact"/>
        <w:jc w:val="both"/>
        <w:rPr>
          <w:sz w:val="28"/>
          <w:szCs w:val="28"/>
        </w:rPr>
      </w:pPr>
    </w:p>
    <w:p w:rsidR="00114112" w:rsidRDefault="00114112" w:rsidP="00D83588">
      <w:pPr>
        <w:pStyle w:val="ListParagraph"/>
        <w:numPr>
          <w:ilvl w:val="0"/>
          <w:numId w:val="1"/>
        </w:numPr>
        <w:spacing w:line="240" w:lineRule="exact"/>
        <w:ind w:left="142" w:firstLine="709"/>
        <w:jc w:val="both"/>
        <w:rPr>
          <w:sz w:val="28"/>
          <w:szCs w:val="28"/>
        </w:rPr>
      </w:pPr>
      <w:r w:rsidRPr="00122A36">
        <w:rPr>
          <w:sz w:val="28"/>
          <w:szCs w:val="28"/>
        </w:rPr>
        <w:t>Установить</w:t>
      </w:r>
      <w:bookmarkStart w:id="0" w:name="sub_12"/>
      <w:r w:rsidRPr="002929B2">
        <w:rPr>
          <w:sz w:val="28"/>
          <w:szCs w:val="28"/>
        </w:rPr>
        <w:t xml:space="preserve"> </w:t>
      </w:r>
      <w:bookmarkStart w:id="1" w:name="sub_1302"/>
      <w:r>
        <w:rPr>
          <w:sz w:val="28"/>
          <w:szCs w:val="28"/>
        </w:rPr>
        <w:t>с 01.01.2015 года размер платы за пользование жилым помещением (платы за наем) на территории муниципального образования город Маркс для нанимателей жилых помещений по договорам социального найма и договорам найма жилых помещений государственного и муниципального жилищного фонда согласно приложению.</w:t>
      </w:r>
    </w:p>
    <w:p w:rsidR="00114112" w:rsidRDefault="00114112" w:rsidP="00D83588">
      <w:pPr>
        <w:pStyle w:val="ListParagraph"/>
        <w:numPr>
          <w:ilvl w:val="0"/>
          <w:numId w:val="1"/>
        </w:numPr>
        <w:spacing w:line="240" w:lineRule="exact"/>
        <w:ind w:left="142" w:firstLine="709"/>
        <w:jc w:val="both"/>
        <w:rPr>
          <w:sz w:val="28"/>
          <w:szCs w:val="28"/>
        </w:rPr>
      </w:pPr>
      <w:r w:rsidRPr="005B73E0">
        <w:rPr>
          <w:sz w:val="28"/>
          <w:szCs w:val="28"/>
        </w:rPr>
        <w:t xml:space="preserve">Создать рабочую группу при администрации Марксовского муниципального района </w:t>
      </w:r>
      <w:r>
        <w:rPr>
          <w:sz w:val="28"/>
          <w:szCs w:val="28"/>
        </w:rPr>
        <w:t xml:space="preserve">Саратовской области </w:t>
      </w:r>
      <w:r w:rsidRPr="005B73E0">
        <w:rPr>
          <w:sz w:val="28"/>
          <w:szCs w:val="28"/>
        </w:rPr>
        <w:t>по распределению</w:t>
      </w:r>
      <w:r>
        <w:rPr>
          <w:sz w:val="28"/>
          <w:szCs w:val="28"/>
        </w:rPr>
        <w:t xml:space="preserve"> жилых домов и жилых помещений по группам в соответствии с уровнем благоустройства.</w:t>
      </w:r>
    </w:p>
    <w:p w:rsidR="00114112" w:rsidRPr="005B73E0" w:rsidRDefault="00114112" w:rsidP="00D83588">
      <w:pPr>
        <w:pStyle w:val="ListParagraph"/>
        <w:numPr>
          <w:ilvl w:val="0"/>
          <w:numId w:val="1"/>
        </w:numPr>
        <w:spacing w:line="240" w:lineRule="exact"/>
        <w:ind w:left="142" w:firstLine="709"/>
        <w:jc w:val="both"/>
        <w:rPr>
          <w:sz w:val="28"/>
          <w:szCs w:val="28"/>
        </w:rPr>
      </w:pPr>
      <w:r w:rsidRPr="005B73E0">
        <w:rPr>
          <w:sz w:val="28"/>
          <w:szCs w:val="28"/>
        </w:rPr>
        <w:t xml:space="preserve">Контроль за исполнением настоящего решения возложить на </w:t>
      </w:r>
      <w:r>
        <w:rPr>
          <w:sz w:val="28"/>
          <w:szCs w:val="28"/>
        </w:rPr>
        <w:t>председателя комиссии Совета муниципального образования город Маркс по строительству, транспорту, энергетике и жилищно-коммунальному хозяйству Береговского В.С</w:t>
      </w:r>
      <w:r w:rsidRPr="005B73E0">
        <w:rPr>
          <w:sz w:val="28"/>
          <w:szCs w:val="28"/>
        </w:rPr>
        <w:t>.</w:t>
      </w:r>
    </w:p>
    <w:bookmarkEnd w:id="0"/>
    <w:bookmarkEnd w:id="1"/>
    <w:p w:rsidR="00114112" w:rsidRDefault="00114112" w:rsidP="00D83588">
      <w:pPr>
        <w:pStyle w:val="ListParagraph"/>
        <w:numPr>
          <w:ilvl w:val="0"/>
          <w:numId w:val="1"/>
        </w:numPr>
        <w:spacing w:line="240" w:lineRule="exact"/>
        <w:ind w:left="142" w:firstLine="709"/>
        <w:jc w:val="both"/>
        <w:rPr>
          <w:sz w:val="28"/>
          <w:szCs w:val="28"/>
        </w:rPr>
      </w:pPr>
      <w:r w:rsidRPr="00D83588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114112" w:rsidRPr="00D83588" w:rsidRDefault="00114112" w:rsidP="005B73E0">
      <w:pPr>
        <w:pStyle w:val="ListParagraph"/>
        <w:spacing w:line="240" w:lineRule="exact"/>
        <w:ind w:left="851"/>
        <w:jc w:val="both"/>
        <w:rPr>
          <w:sz w:val="28"/>
          <w:szCs w:val="28"/>
        </w:rPr>
      </w:pPr>
    </w:p>
    <w:p w:rsidR="00114112" w:rsidRPr="00D83588" w:rsidRDefault="00114112" w:rsidP="00D83588">
      <w:pPr>
        <w:pStyle w:val="ListParagraph"/>
        <w:spacing w:line="240" w:lineRule="exact"/>
        <w:ind w:left="851"/>
        <w:jc w:val="both"/>
        <w:rPr>
          <w:sz w:val="28"/>
          <w:szCs w:val="28"/>
        </w:rPr>
      </w:pPr>
    </w:p>
    <w:p w:rsidR="00114112" w:rsidRDefault="00114112" w:rsidP="00361525">
      <w:pPr>
        <w:spacing w:line="240" w:lineRule="exact"/>
        <w:ind w:firstLine="708"/>
        <w:jc w:val="both"/>
        <w:rPr>
          <w:sz w:val="28"/>
          <w:szCs w:val="28"/>
        </w:rPr>
      </w:pPr>
    </w:p>
    <w:p w:rsidR="00114112" w:rsidRDefault="00114112" w:rsidP="00361525">
      <w:pPr>
        <w:spacing w:line="240" w:lineRule="exact"/>
        <w:ind w:firstLine="708"/>
        <w:jc w:val="both"/>
        <w:rPr>
          <w:sz w:val="28"/>
          <w:szCs w:val="28"/>
        </w:rPr>
      </w:pPr>
    </w:p>
    <w:p w:rsidR="00114112" w:rsidRDefault="00114112" w:rsidP="00361525">
      <w:pPr>
        <w:spacing w:line="240" w:lineRule="exact"/>
        <w:jc w:val="both"/>
        <w:rPr>
          <w:sz w:val="28"/>
          <w:szCs w:val="28"/>
        </w:rPr>
      </w:pPr>
    </w:p>
    <w:p w:rsidR="00114112" w:rsidRDefault="00114112" w:rsidP="003615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</w:p>
    <w:p w:rsidR="00114112" w:rsidRDefault="00114112" w:rsidP="003615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город Маркс                                                        Ю.П. Мельничёнок</w:t>
      </w: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40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83" w:lineRule="exact"/>
        <w:jc w:val="right"/>
        <w:rPr>
          <w:b/>
          <w:bCs/>
          <w:color w:val="000080"/>
        </w:rPr>
      </w:pPr>
    </w:p>
    <w:p w:rsidR="00114112" w:rsidRDefault="00114112" w:rsidP="00361525">
      <w:pPr>
        <w:spacing w:line="283" w:lineRule="exact"/>
        <w:jc w:val="right"/>
        <w:rPr>
          <w:b/>
          <w:bCs/>
          <w:color w:val="000080"/>
        </w:rPr>
      </w:pPr>
    </w:p>
    <w:p w:rsidR="00114112" w:rsidRDefault="00114112"/>
    <w:tbl>
      <w:tblPr>
        <w:tblW w:w="0" w:type="auto"/>
        <w:jc w:val="right"/>
        <w:tblLook w:val="00A0"/>
      </w:tblPr>
      <w:tblGrid>
        <w:gridCol w:w="3651"/>
      </w:tblGrid>
      <w:tr w:rsidR="00114112">
        <w:trPr>
          <w:jc w:val="right"/>
        </w:trPr>
        <w:tc>
          <w:tcPr>
            <w:tcW w:w="3651" w:type="dxa"/>
          </w:tcPr>
          <w:p w:rsidR="00114112" w:rsidRPr="00D7267B" w:rsidRDefault="00114112" w:rsidP="00D83588">
            <w:pPr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Приложение  к решению Совета муниципального образования город Маркс</w:t>
            </w:r>
          </w:p>
          <w:p w:rsidR="00114112" w:rsidRPr="00D7267B" w:rsidRDefault="00114112" w:rsidP="00D83588">
            <w:pPr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31.10.2014 г. </w:t>
            </w:r>
            <w:r w:rsidRPr="00D7267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70 </w:t>
            </w:r>
          </w:p>
        </w:tc>
      </w:tr>
    </w:tbl>
    <w:p w:rsidR="00114112" w:rsidRDefault="00114112" w:rsidP="00113F7E">
      <w:pPr>
        <w:rPr>
          <w:sz w:val="28"/>
          <w:szCs w:val="28"/>
        </w:rPr>
      </w:pPr>
    </w:p>
    <w:p w:rsidR="00114112" w:rsidRDefault="00114112" w:rsidP="00113F7E">
      <w:pPr>
        <w:rPr>
          <w:sz w:val="28"/>
          <w:szCs w:val="28"/>
        </w:rPr>
      </w:pPr>
    </w:p>
    <w:p w:rsidR="00114112" w:rsidRDefault="00114112" w:rsidP="00113F7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платы за пользование жилым помещением (платы за наем) на территории муниципального образования город Маркс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</w:p>
    <w:p w:rsidR="00114112" w:rsidRDefault="00114112" w:rsidP="00E1640B"/>
    <w:p w:rsidR="00114112" w:rsidRDefault="00114112" w:rsidP="00113F7E">
      <w:pPr>
        <w:jc w:val="center"/>
      </w:pPr>
    </w:p>
    <w:p w:rsidR="00114112" w:rsidRDefault="00114112" w:rsidP="00113F7E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4854"/>
        <w:gridCol w:w="3191"/>
      </w:tblGrid>
      <w:tr w:rsidR="00114112" w:rsidRPr="00E1640B">
        <w:tc>
          <w:tcPr>
            <w:tcW w:w="1526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№ п/п</w:t>
            </w:r>
          </w:p>
        </w:tc>
        <w:tc>
          <w:tcPr>
            <w:tcW w:w="4854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Уровень благоустройства</w:t>
            </w:r>
          </w:p>
        </w:tc>
        <w:tc>
          <w:tcPr>
            <w:tcW w:w="3191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Плата за пользование жилым помещением (плата за наем),</w:t>
            </w:r>
          </w:p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руб./кв.м</w:t>
            </w:r>
          </w:p>
        </w:tc>
      </w:tr>
      <w:tr w:rsidR="00114112" w:rsidRPr="00E1640B">
        <w:tc>
          <w:tcPr>
            <w:tcW w:w="1526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1.</w:t>
            </w:r>
          </w:p>
        </w:tc>
        <w:tc>
          <w:tcPr>
            <w:tcW w:w="4854" w:type="dxa"/>
          </w:tcPr>
          <w:p w:rsidR="00114112" w:rsidRPr="00D7267B" w:rsidRDefault="00114112" w:rsidP="00E1640B">
            <w:pPr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В домах со всеми удобствами</w:t>
            </w:r>
          </w:p>
        </w:tc>
        <w:tc>
          <w:tcPr>
            <w:tcW w:w="3191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5,45</w:t>
            </w:r>
          </w:p>
        </w:tc>
      </w:tr>
      <w:tr w:rsidR="00114112" w:rsidRPr="00E1640B">
        <w:tc>
          <w:tcPr>
            <w:tcW w:w="1526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2.</w:t>
            </w:r>
          </w:p>
        </w:tc>
        <w:tc>
          <w:tcPr>
            <w:tcW w:w="4854" w:type="dxa"/>
          </w:tcPr>
          <w:p w:rsidR="00114112" w:rsidRPr="00D7267B" w:rsidRDefault="00114112" w:rsidP="00E1640B">
            <w:pPr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В коммунальных квартирах со всеми видами удобств</w:t>
            </w:r>
          </w:p>
        </w:tc>
        <w:tc>
          <w:tcPr>
            <w:tcW w:w="3191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4,32</w:t>
            </w:r>
          </w:p>
        </w:tc>
      </w:tr>
      <w:tr w:rsidR="00114112" w:rsidRPr="00E1640B">
        <w:tc>
          <w:tcPr>
            <w:tcW w:w="1526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3.</w:t>
            </w:r>
          </w:p>
        </w:tc>
        <w:tc>
          <w:tcPr>
            <w:tcW w:w="4854" w:type="dxa"/>
          </w:tcPr>
          <w:p w:rsidR="00114112" w:rsidRPr="00D7267B" w:rsidRDefault="00114112" w:rsidP="00E1640B">
            <w:pPr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В домах с частичным благоустройством</w:t>
            </w:r>
          </w:p>
        </w:tc>
        <w:tc>
          <w:tcPr>
            <w:tcW w:w="3191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3,25</w:t>
            </w:r>
          </w:p>
        </w:tc>
      </w:tr>
      <w:tr w:rsidR="00114112" w:rsidRPr="00E1640B">
        <w:tc>
          <w:tcPr>
            <w:tcW w:w="1526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4.</w:t>
            </w:r>
          </w:p>
        </w:tc>
        <w:tc>
          <w:tcPr>
            <w:tcW w:w="4854" w:type="dxa"/>
          </w:tcPr>
          <w:p w:rsidR="00114112" w:rsidRPr="00D7267B" w:rsidRDefault="00114112" w:rsidP="00E1640B">
            <w:pPr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В домах без благоустройства</w:t>
            </w:r>
          </w:p>
        </w:tc>
        <w:tc>
          <w:tcPr>
            <w:tcW w:w="3191" w:type="dxa"/>
          </w:tcPr>
          <w:p w:rsidR="00114112" w:rsidRPr="00D7267B" w:rsidRDefault="00114112" w:rsidP="00D7267B">
            <w:pPr>
              <w:jc w:val="center"/>
              <w:rPr>
                <w:sz w:val="28"/>
                <w:szCs w:val="28"/>
              </w:rPr>
            </w:pPr>
            <w:r w:rsidRPr="00D7267B">
              <w:rPr>
                <w:sz w:val="28"/>
                <w:szCs w:val="28"/>
              </w:rPr>
              <w:t>2,9</w:t>
            </w:r>
          </w:p>
        </w:tc>
      </w:tr>
    </w:tbl>
    <w:p w:rsidR="00114112" w:rsidRDefault="00114112" w:rsidP="00113F7E">
      <w:pPr>
        <w:jc w:val="center"/>
      </w:pPr>
    </w:p>
    <w:p w:rsidR="00114112" w:rsidRDefault="00114112" w:rsidP="00113F7E">
      <w:pPr>
        <w:jc w:val="center"/>
      </w:pPr>
    </w:p>
    <w:p w:rsidR="00114112" w:rsidRDefault="00114112" w:rsidP="00113F7E">
      <w:pPr>
        <w:jc w:val="center"/>
      </w:pPr>
    </w:p>
    <w:p w:rsidR="00114112" w:rsidRDefault="00114112" w:rsidP="00113F7E">
      <w:pPr>
        <w:jc w:val="center"/>
      </w:pPr>
    </w:p>
    <w:p w:rsidR="00114112" w:rsidRDefault="00114112" w:rsidP="00113F7E">
      <w:pPr>
        <w:jc w:val="center"/>
      </w:pPr>
    </w:p>
    <w:p w:rsidR="00114112" w:rsidRDefault="00114112" w:rsidP="00113F7E">
      <w:pPr>
        <w:jc w:val="center"/>
      </w:pPr>
    </w:p>
    <w:p w:rsidR="00114112" w:rsidRDefault="00114112" w:rsidP="00113F7E">
      <w:pPr>
        <w:jc w:val="center"/>
      </w:pPr>
    </w:p>
    <w:p w:rsidR="00114112" w:rsidRDefault="00114112" w:rsidP="00113F7E">
      <w:pPr>
        <w:jc w:val="center"/>
      </w:pPr>
    </w:p>
    <w:p w:rsidR="00114112" w:rsidRDefault="00114112" w:rsidP="003B31AC"/>
    <w:p w:rsidR="00114112" w:rsidRDefault="00114112" w:rsidP="003B31AC"/>
    <w:p w:rsidR="00114112" w:rsidRDefault="00114112" w:rsidP="003B31AC"/>
    <w:p w:rsidR="00114112" w:rsidRDefault="00114112" w:rsidP="003B31AC"/>
    <w:p w:rsidR="00114112" w:rsidRDefault="00114112" w:rsidP="003B31AC"/>
    <w:p w:rsidR="00114112" w:rsidRDefault="00114112" w:rsidP="00113F7E">
      <w:pPr>
        <w:jc w:val="center"/>
      </w:pPr>
    </w:p>
    <w:sectPr w:rsidR="00114112" w:rsidSect="00122A36">
      <w:pgSz w:w="11906" w:h="16838"/>
      <w:pgMar w:top="855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1525"/>
    <w:rsid w:val="00113F7E"/>
    <w:rsid w:val="00114112"/>
    <w:rsid w:val="00122A36"/>
    <w:rsid w:val="0016725A"/>
    <w:rsid w:val="00291B81"/>
    <w:rsid w:val="002929B2"/>
    <w:rsid w:val="00311626"/>
    <w:rsid w:val="00361525"/>
    <w:rsid w:val="003B31AC"/>
    <w:rsid w:val="00422BE3"/>
    <w:rsid w:val="004D21E4"/>
    <w:rsid w:val="005126A1"/>
    <w:rsid w:val="00572520"/>
    <w:rsid w:val="005B73E0"/>
    <w:rsid w:val="00676712"/>
    <w:rsid w:val="00793234"/>
    <w:rsid w:val="009176DD"/>
    <w:rsid w:val="00924CF8"/>
    <w:rsid w:val="00941C5F"/>
    <w:rsid w:val="0096428A"/>
    <w:rsid w:val="009D5121"/>
    <w:rsid w:val="00A17D07"/>
    <w:rsid w:val="00A53175"/>
    <w:rsid w:val="00A640AA"/>
    <w:rsid w:val="00B4493F"/>
    <w:rsid w:val="00B46992"/>
    <w:rsid w:val="00B87ED7"/>
    <w:rsid w:val="00BE7E0C"/>
    <w:rsid w:val="00C3375C"/>
    <w:rsid w:val="00C77D4F"/>
    <w:rsid w:val="00CC36D3"/>
    <w:rsid w:val="00D7267B"/>
    <w:rsid w:val="00D83588"/>
    <w:rsid w:val="00E15471"/>
    <w:rsid w:val="00E1640B"/>
    <w:rsid w:val="00ED454A"/>
    <w:rsid w:val="00F13ACB"/>
    <w:rsid w:val="00FC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152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1525"/>
    <w:rPr>
      <w:rFonts w:ascii="Arial" w:hAnsi="Arial" w:cs="Arial"/>
      <w:b/>
      <w:bCs/>
      <w:color w:val="26282F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61525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361525"/>
    <w:rPr>
      <w:rFonts w:ascii="Times New Roman" w:hAnsi="Times New Roman" w:cs="Times New Roman"/>
      <w:spacing w:val="20"/>
      <w:sz w:val="20"/>
      <w:szCs w:val="20"/>
    </w:rPr>
  </w:style>
  <w:style w:type="paragraph" w:styleId="ListParagraph">
    <w:name w:val="List Paragraph"/>
    <w:basedOn w:val="Normal"/>
    <w:uiPriority w:val="99"/>
    <w:qFormat/>
    <w:rsid w:val="00361525"/>
    <w:pPr>
      <w:ind w:left="720"/>
    </w:pPr>
  </w:style>
  <w:style w:type="table" w:styleId="TableGrid">
    <w:name w:val="Table Grid"/>
    <w:basedOn w:val="TableNormal"/>
    <w:uiPriority w:val="99"/>
    <w:rsid w:val="00D8358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3B31AC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B31A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519</TotalTime>
  <Pages>2</Pages>
  <Words>374</Words>
  <Characters>2135</Characters>
  <Application>Microsoft Office Outlook</Application>
  <DocSecurity>0</DocSecurity>
  <Lines>0</Lines>
  <Paragraphs>0</Paragraphs>
  <ScaleCrop>false</ScaleCrop>
  <Company>911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Maria</cp:lastModifiedBy>
  <cp:revision>11</cp:revision>
  <cp:lastPrinted>2014-11-05T09:28:00Z</cp:lastPrinted>
  <dcterms:created xsi:type="dcterms:W3CDTF">2014-09-15T04:53:00Z</dcterms:created>
  <dcterms:modified xsi:type="dcterms:W3CDTF">2014-11-05T09:28:00Z</dcterms:modified>
</cp:coreProperties>
</file>